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841" w:rsidRDefault="00373684" w:rsidP="000C248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0" w:name="block-354505"/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>
            <wp:extent cx="5934075" cy="8477250"/>
            <wp:effectExtent l="0" t="0" r="9525" b="0"/>
            <wp:docPr id="2" name="Рисунок 2" descr="C:\Users\Ялак\Downloads\WhatsApp Image 2023-11-14 at 12.08.4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лак\Downloads\WhatsApp Image 2023-11-14 at 12.08.44 (1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620841" w:rsidRDefault="00620841" w:rsidP="000C248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B4BF0" w:rsidRDefault="00AB4BF0" w:rsidP="000C248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B4BF0" w:rsidRDefault="00AB4BF0" w:rsidP="000C248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0C2481" w:rsidRDefault="000C2481" w:rsidP="000C24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ПОЯСНИТЕЛЬН</w:t>
      </w: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АЯ ЗАПИСКА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русскому языку включают 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0C2481" w:rsidRDefault="000C2481" w:rsidP="000C2481">
      <w:pPr>
        <w:spacing w:after="0" w:line="264" w:lineRule="auto"/>
        <w:ind w:left="120"/>
        <w:jc w:val="both"/>
      </w:pPr>
    </w:p>
    <w:p w:rsidR="000C2481" w:rsidRDefault="000C2481" w:rsidP="000C248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​​</w:t>
      </w:r>
      <w:r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0C2481" w:rsidRDefault="000C2481" w:rsidP="000C2481">
      <w:pPr>
        <w:spacing w:after="0" w:line="264" w:lineRule="auto"/>
        <w:ind w:left="120"/>
        <w:jc w:val="both"/>
      </w:pP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0C2481" w:rsidRDefault="000C2481" w:rsidP="000C2481">
      <w:pPr>
        <w:spacing w:after="0" w:line="264" w:lineRule="auto"/>
        <w:ind w:left="120"/>
        <w:jc w:val="both"/>
      </w:pPr>
    </w:p>
    <w:p w:rsidR="000C2481" w:rsidRDefault="000C2481" w:rsidP="000C24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333333"/>
          <w:sz w:val="28"/>
        </w:rPr>
        <w:t>ЦЕЛИ ИЗУЧЕНИЯ УЧЕБНОГО ПРЕДМЕТА «РУССКИЙ ЯЗЫК»</w:t>
      </w:r>
    </w:p>
    <w:p w:rsidR="000C2481" w:rsidRDefault="000C2481" w:rsidP="000C2481">
      <w:pPr>
        <w:spacing w:after="0" w:line="264" w:lineRule="auto"/>
        <w:ind w:left="120"/>
        <w:jc w:val="both"/>
      </w:pP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</w:t>
      </w:r>
      <w:r>
        <w:rPr>
          <w:rFonts w:ascii="Times New Roman" w:hAnsi="Times New Roman"/>
          <w:color w:val="000000"/>
          <w:sz w:val="28"/>
        </w:rPr>
        <w:lastRenderedPageBreak/>
        <w:t xml:space="preserve">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>
        <w:rPr>
          <w:rFonts w:ascii="Times New Roman" w:hAnsi="Times New Roman"/>
          <w:color w:val="000000"/>
          <w:sz w:val="28"/>
        </w:rPr>
        <w:t>несплошной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текст, </w:t>
      </w:r>
      <w:proofErr w:type="spellStart"/>
      <w:r>
        <w:rPr>
          <w:rFonts w:ascii="Times New Roman" w:hAnsi="Times New Roman"/>
          <w:color w:val="000000"/>
          <w:sz w:val="28"/>
        </w:rPr>
        <w:t>инфографика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0C2481" w:rsidRDefault="000C2481" w:rsidP="000C2481">
      <w:pPr>
        <w:spacing w:after="0" w:line="264" w:lineRule="auto"/>
        <w:ind w:left="120"/>
        <w:jc w:val="both"/>
      </w:pPr>
    </w:p>
    <w:p w:rsidR="000C2481" w:rsidRDefault="000C2481" w:rsidP="000C24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«РУССКИЙ ЯЗЫК» В УЧЕБНОМ ПЛАНЕ</w:t>
      </w:r>
    </w:p>
    <w:p w:rsidR="000C2481" w:rsidRDefault="000C2481" w:rsidP="000C2481">
      <w:pPr>
        <w:spacing w:after="0" w:line="264" w:lineRule="auto"/>
        <w:ind w:left="120"/>
        <w:jc w:val="both"/>
      </w:pP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0C2481" w:rsidRDefault="000C2481" w:rsidP="000C2481">
      <w:pPr>
        <w:sectPr w:rsidR="000C2481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:rsidR="000C2481" w:rsidRDefault="000C2481" w:rsidP="000C2481">
      <w:pPr>
        <w:spacing w:after="0" w:line="264" w:lineRule="auto"/>
        <w:ind w:left="120"/>
        <w:jc w:val="both"/>
      </w:pPr>
    </w:p>
    <w:p w:rsidR="000C2481" w:rsidRDefault="000C2481" w:rsidP="000C2481">
      <w:pPr>
        <w:spacing w:after="0" w:line="264" w:lineRule="auto"/>
        <w:ind w:left="120"/>
        <w:jc w:val="both"/>
      </w:pPr>
    </w:p>
    <w:p w:rsidR="000C2481" w:rsidRDefault="000C2481" w:rsidP="000C24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</w:t>
      </w:r>
    </w:p>
    <w:p w:rsidR="000C2481" w:rsidRDefault="000C2481" w:rsidP="000C2481">
      <w:pPr>
        <w:spacing w:after="0" w:line="264" w:lineRule="auto"/>
        <w:ind w:left="120"/>
        <w:jc w:val="both"/>
      </w:pPr>
    </w:p>
    <w:p w:rsidR="000C2481" w:rsidRDefault="000C2481" w:rsidP="000C24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0C2481" w:rsidRDefault="000C2481" w:rsidP="000C2481">
      <w:pPr>
        <w:spacing w:after="0" w:line="264" w:lineRule="auto"/>
        <w:ind w:left="120"/>
        <w:jc w:val="both"/>
      </w:pPr>
    </w:p>
    <w:p w:rsidR="000C2481" w:rsidRDefault="000C2481" w:rsidP="000C24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Богатство и выразительность русского языка.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Лингвистика как наука о языке.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разделы лингвистики.</w:t>
      </w:r>
    </w:p>
    <w:p w:rsidR="000C2481" w:rsidRDefault="000C2481" w:rsidP="000C2481">
      <w:pPr>
        <w:spacing w:after="0" w:line="264" w:lineRule="auto"/>
        <w:ind w:left="120"/>
        <w:jc w:val="both"/>
      </w:pPr>
    </w:p>
    <w:p w:rsidR="000C2481" w:rsidRDefault="000C2481" w:rsidP="000C24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и речь.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Речь устная и письменная, монологическая и диалогическая, </w:t>
      </w:r>
      <w:proofErr w:type="spellStart"/>
      <w:r>
        <w:rPr>
          <w:rFonts w:ascii="Times New Roman" w:hAnsi="Times New Roman"/>
          <w:color w:val="000000"/>
          <w:sz w:val="28"/>
        </w:rPr>
        <w:t>полилог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речевой деятельности (говорение, слушание, чтение, письмо), их особенности.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Устный пересказ прочитанного или прослушанного текста, в том числе с изменением лица рассказчика.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в диалоге на лингвистические темы (в рамках изученного) и темы на основе жизненных наблюдений.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Речевые формулы приветствия, прощания, просьбы, благодарности.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>: выборочное, ознакомительное, детальное.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0C2481" w:rsidRDefault="000C2481" w:rsidP="000C2481">
      <w:pPr>
        <w:spacing w:after="0" w:line="264" w:lineRule="auto"/>
        <w:ind w:left="120"/>
        <w:jc w:val="both"/>
      </w:pPr>
    </w:p>
    <w:p w:rsidR="000C2481" w:rsidRDefault="000C2481" w:rsidP="000C24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Текст и его основные признаки. Тема и главная мысль текста. </w:t>
      </w:r>
      <w:proofErr w:type="spellStart"/>
      <w:r>
        <w:rPr>
          <w:rFonts w:ascii="Times New Roman" w:hAnsi="Times New Roman"/>
          <w:color w:val="000000"/>
          <w:sz w:val="28"/>
        </w:rPr>
        <w:t>Микротема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текста. Ключевые слова.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Функционально-смысловые типы речи: описание, повествование, рассуждение; их особенности.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Композиционная структура текста. Абзац как средство членения текста на композиционно-смысловые части.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Повествование как тип речи. Рассказ.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Смысловой анализ текста: его композиционных особенностей, </w:t>
      </w:r>
      <w:proofErr w:type="spellStart"/>
      <w:r>
        <w:rPr>
          <w:rFonts w:ascii="Times New Roman" w:hAnsi="Times New Roman"/>
          <w:color w:val="000000"/>
          <w:sz w:val="28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текста: простой и сложный план текста.</w:t>
      </w:r>
    </w:p>
    <w:p w:rsidR="000C2481" w:rsidRDefault="000C2481" w:rsidP="000C2481">
      <w:pPr>
        <w:spacing w:after="0" w:line="264" w:lineRule="auto"/>
        <w:ind w:left="120"/>
        <w:jc w:val="both"/>
      </w:pPr>
    </w:p>
    <w:p w:rsidR="000C2481" w:rsidRDefault="000C2481" w:rsidP="000C24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Функциональные разновидности языка 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0C2481" w:rsidRDefault="000C2481" w:rsidP="000C2481">
      <w:pPr>
        <w:spacing w:after="0" w:line="264" w:lineRule="auto"/>
        <w:ind w:left="120"/>
        <w:jc w:val="both"/>
      </w:pPr>
    </w:p>
    <w:p w:rsidR="000C2481" w:rsidRDefault="000C2481" w:rsidP="000C24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0C2481" w:rsidRDefault="000C2481" w:rsidP="000C2481">
      <w:pPr>
        <w:spacing w:after="0" w:line="264" w:lineRule="auto"/>
        <w:ind w:left="120"/>
        <w:jc w:val="both"/>
      </w:pPr>
    </w:p>
    <w:p w:rsidR="000C2481" w:rsidRDefault="000C2481" w:rsidP="000C24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Фонетика и графика как разделы лингвистики.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 как единица языка. Смыслоразличительная роль звука.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 гласных звуков.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 согласных звуков.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Изменение звуков в речевом потоке. Элементы фонетической транскрипции.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Слог. Ударение. Свойства русского ударения.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Соотношение звуков и букв.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Фонетический анализ слова.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обозначения [й’], мягкости согласных.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выразительные средства фонетики.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Прописные и строчные буквы.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Интонация, её функции. Основные элементы интонации.</w:t>
      </w:r>
    </w:p>
    <w:p w:rsidR="000C2481" w:rsidRDefault="000C2481" w:rsidP="000C2481">
      <w:pPr>
        <w:spacing w:after="0" w:line="264" w:lineRule="auto"/>
        <w:ind w:left="120"/>
        <w:jc w:val="both"/>
      </w:pPr>
    </w:p>
    <w:p w:rsidR="000C2481" w:rsidRDefault="000C2481" w:rsidP="000C24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Орфография как раздел лингвистики.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«орфограмма». Буквенные и небуквенные орфограммы.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разделительных </w:t>
      </w:r>
      <w:r>
        <w:rPr>
          <w:rFonts w:ascii="Times New Roman" w:hAnsi="Times New Roman"/>
          <w:b/>
          <w:color w:val="000000"/>
          <w:sz w:val="28"/>
        </w:rPr>
        <w:t>ъ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.</w:t>
      </w:r>
    </w:p>
    <w:p w:rsidR="000C2481" w:rsidRDefault="000C2481" w:rsidP="000C2481">
      <w:pPr>
        <w:spacing w:after="0" w:line="264" w:lineRule="auto"/>
        <w:ind w:left="120"/>
        <w:jc w:val="both"/>
      </w:pPr>
    </w:p>
    <w:p w:rsidR="000C2481" w:rsidRDefault="000C2481" w:rsidP="000C24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Лексикология как раздел лингвистики.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Синонимы. Антонимы. Омонимы. Паронимы.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Лексический анализ слов (в рамках изученного).</w:t>
      </w:r>
    </w:p>
    <w:p w:rsidR="000C2481" w:rsidRDefault="000C2481" w:rsidP="000C2481">
      <w:pPr>
        <w:spacing w:after="0" w:line="264" w:lineRule="auto"/>
        <w:ind w:left="120"/>
        <w:jc w:val="both"/>
      </w:pPr>
    </w:p>
    <w:p w:rsidR="000C2481" w:rsidRDefault="000C2481" w:rsidP="000C248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Морфемика</w:t>
      </w:r>
      <w:proofErr w:type="spellEnd"/>
      <w:r>
        <w:rPr>
          <w:rFonts w:ascii="Times New Roman" w:hAnsi="Times New Roman"/>
          <w:b/>
          <w:color w:val="000000"/>
          <w:sz w:val="28"/>
        </w:rPr>
        <w:t>. Орфография</w:t>
      </w:r>
    </w:p>
    <w:p w:rsidR="000C2481" w:rsidRDefault="000C2481" w:rsidP="000C248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Морфемика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как раздел лингвистики.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Чередование звуков в морфемах (в том числе чередование гласных с нулём звука).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Морфемный анализ слов.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Уместное использование слов с суффиксами оценки в собственной речи.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корней с безударными проверяемыми, непроверяемыми гласными (в рамках изученного).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корней с проверяемыми, непроверяемыми, ­непроизносимыми согласными (в рамках изученного).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ё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после шипящих в корне слова.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неизменяемых на письме приставок и приставок на </w:t>
      </w:r>
      <w:r>
        <w:rPr>
          <w:rFonts w:ascii="Times New Roman" w:hAnsi="Times New Roman"/>
          <w:b/>
          <w:color w:val="000000"/>
          <w:sz w:val="28"/>
        </w:rPr>
        <w:t>-з</w:t>
      </w:r>
      <w:r>
        <w:rPr>
          <w:rFonts w:ascii="Times New Roman" w:hAnsi="Times New Roman"/>
          <w:color w:val="000000"/>
          <w:sz w:val="28"/>
        </w:rPr>
        <w:t xml:space="preserve"> (-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).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после приставок.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>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слова (в рамках изученного).</w:t>
      </w:r>
    </w:p>
    <w:p w:rsidR="000C2481" w:rsidRDefault="000C2481" w:rsidP="000C2481">
      <w:pPr>
        <w:spacing w:after="0" w:line="264" w:lineRule="auto"/>
        <w:ind w:left="120"/>
        <w:jc w:val="both"/>
      </w:pPr>
    </w:p>
    <w:p w:rsidR="000C2481" w:rsidRDefault="000C2481" w:rsidP="000C24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Морфология как раздел грамматики. Грамматическое значение слова.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0C2481" w:rsidRDefault="000C2481" w:rsidP="000C2481">
      <w:pPr>
        <w:spacing w:after="0" w:line="264" w:lineRule="auto"/>
        <w:ind w:left="120"/>
        <w:jc w:val="both"/>
      </w:pPr>
    </w:p>
    <w:p w:rsidR="000C2481" w:rsidRDefault="000C2481" w:rsidP="000C24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Род, число, падеж имени существительного.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общего рода.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существительные, имеющие форму только единственного или только множественного числа.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Типы склонения имён существительных. Разносклоняемые имена существительные. Несклоняемые имена существительные.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собственных имён существительных.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на конце имён существительных после шипящих.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безударных окончаний имён существительных.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b/>
          <w:color w:val="000000"/>
          <w:sz w:val="28"/>
        </w:rPr>
        <w:t>ё</w:t>
      </w:r>
      <w:r>
        <w:rPr>
          <w:rFonts w:ascii="Times New Roman" w:hAnsi="Times New Roman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 имён существительных.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суффиксов </w:t>
      </w:r>
      <w:r>
        <w:rPr>
          <w:rFonts w:ascii="Times New Roman" w:hAnsi="Times New Roman"/>
          <w:b/>
          <w:color w:val="000000"/>
          <w:sz w:val="28"/>
        </w:rPr>
        <w:t xml:space="preserve">-чик-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щик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; -</w:t>
      </w:r>
      <w:proofErr w:type="spellStart"/>
      <w:r>
        <w:rPr>
          <w:rFonts w:ascii="Times New Roman" w:hAnsi="Times New Roman"/>
          <w:b/>
          <w:color w:val="000000"/>
          <w:sz w:val="28"/>
        </w:rPr>
        <w:t>ек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ик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(-</w:t>
      </w:r>
      <w:r>
        <w:rPr>
          <w:rFonts w:ascii="Times New Roman" w:hAnsi="Times New Roman"/>
          <w:b/>
          <w:color w:val="000000"/>
          <w:sz w:val="28"/>
        </w:rPr>
        <w:t>чик-</w:t>
      </w:r>
      <w:r>
        <w:rPr>
          <w:rFonts w:ascii="Times New Roman" w:hAnsi="Times New Roman"/>
          <w:color w:val="000000"/>
          <w:sz w:val="28"/>
        </w:rPr>
        <w:t>) имён существительных.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корней с </w:t>
      </w:r>
      <w:proofErr w:type="gramStart"/>
      <w:r>
        <w:rPr>
          <w:rFonts w:ascii="Times New Roman" w:hAnsi="Times New Roman"/>
          <w:color w:val="000000"/>
          <w:sz w:val="28"/>
        </w:rPr>
        <w:t>чередованием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: -</w:t>
      </w:r>
      <w:r>
        <w:rPr>
          <w:rFonts w:ascii="Times New Roman" w:hAnsi="Times New Roman"/>
          <w:b/>
          <w:color w:val="000000"/>
          <w:sz w:val="28"/>
        </w:rPr>
        <w:t>лаг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лож</w:t>
      </w:r>
      <w:r>
        <w:rPr>
          <w:rFonts w:ascii="Times New Roman" w:hAnsi="Times New Roman"/>
          <w:color w:val="000000"/>
          <w:sz w:val="28"/>
        </w:rPr>
        <w:t>-; -</w:t>
      </w:r>
      <w:proofErr w:type="spellStart"/>
      <w:r>
        <w:rPr>
          <w:rFonts w:ascii="Times New Roman" w:hAnsi="Times New Roman"/>
          <w:b/>
          <w:color w:val="000000"/>
          <w:sz w:val="28"/>
        </w:rPr>
        <w:t>раст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ращ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рос</w:t>
      </w:r>
      <w:r>
        <w:rPr>
          <w:rFonts w:ascii="Times New Roman" w:hAnsi="Times New Roman"/>
          <w:color w:val="000000"/>
          <w:sz w:val="28"/>
        </w:rPr>
        <w:t>-; -</w:t>
      </w:r>
      <w:proofErr w:type="spellStart"/>
      <w:r>
        <w:rPr>
          <w:rFonts w:ascii="Times New Roman" w:hAnsi="Times New Roman"/>
          <w:b/>
          <w:color w:val="000000"/>
          <w:sz w:val="28"/>
        </w:rPr>
        <w:t>гар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гор</w:t>
      </w:r>
      <w:r>
        <w:rPr>
          <w:rFonts w:ascii="Times New Roman" w:hAnsi="Times New Roman"/>
          <w:color w:val="000000"/>
          <w:sz w:val="28"/>
        </w:rPr>
        <w:t>-, -</w:t>
      </w:r>
      <w:proofErr w:type="spellStart"/>
      <w:r>
        <w:rPr>
          <w:rFonts w:ascii="Times New Roman" w:hAnsi="Times New Roman"/>
          <w:b/>
          <w:color w:val="000000"/>
          <w:sz w:val="28"/>
        </w:rPr>
        <w:t>зар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зор</w:t>
      </w:r>
      <w:proofErr w:type="spellEnd"/>
      <w:r>
        <w:rPr>
          <w:rFonts w:ascii="Times New Roman" w:hAnsi="Times New Roman"/>
          <w:color w:val="000000"/>
          <w:sz w:val="28"/>
        </w:rPr>
        <w:t>-;</w:t>
      </w:r>
      <w:r>
        <w:rPr>
          <w:rFonts w:ascii="Times New Roman" w:hAnsi="Times New Roman"/>
          <w:b/>
          <w:color w:val="000000"/>
          <w:sz w:val="28"/>
        </w:rPr>
        <w:t xml:space="preserve"> -клан-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-клон-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-скак-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</w:rPr>
        <w:t>скоч</w:t>
      </w:r>
      <w:proofErr w:type="spellEnd"/>
      <w:r>
        <w:rPr>
          <w:rFonts w:ascii="Times New Roman" w:hAnsi="Times New Roman"/>
          <w:b/>
          <w:color w:val="000000"/>
          <w:sz w:val="28"/>
        </w:rPr>
        <w:t>-.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существительными.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имён существительных (в рамках изученного).</w:t>
      </w:r>
    </w:p>
    <w:p w:rsidR="000C2481" w:rsidRDefault="000C2481" w:rsidP="000C2481">
      <w:pPr>
        <w:spacing w:after="0" w:line="264" w:lineRule="auto"/>
        <w:ind w:left="120"/>
        <w:jc w:val="both"/>
      </w:pPr>
    </w:p>
    <w:p w:rsidR="000C2481" w:rsidRDefault="000C2481" w:rsidP="000C24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полные и краткие, их синтаксические функции.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имён прилагательных.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прилагательных (в рамках изученного).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безударных окончаний имён прилагательных.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 имён прилагательных.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кратких форм имён прилагательных с основой на шипящий.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 xml:space="preserve">не </w:t>
      </w:r>
      <w:r>
        <w:rPr>
          <w:rFonts w:ascii="Times New Roman" w:hAnsi="Times New Roman"/>
          <w:color w:val="000000"/>
          <w:sz w:val="28"/>
        </w:rPr>
        <w:t>с именами прилагательными.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имён прилагательных (в рамках изученного).</w:t>
      </w:r>
    </w:p>
    <w:p w:rsidR="000C2481" w:rsidRDefault="000C2481" w:rsidP="000C2481">
      <w:pPr>
        <w:spacing w:after="0" w:line="264" w:lineRule="auto"/>
        <w:ind w:left="120"/>
        <w:jc w:val="both"/>
      </w:pPr>
    </w:p>
    <w:p w:rsidR="000C2481" w:rsidRDefault="000C2481" w:rsidP="000C24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Глагол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совершенного и несовершенного вида, возвратные и невозвратные.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Инфинитив и его грамматические свойства. Основа инфинитива, основа настоящего (будущего простого) времени глагола.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Спряжение глагола.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глаголов (в рамках изученного).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словоизменения глаголов, постановки ударения в глагольных формах (в рамках изученного).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и:</w:t>
      </w:r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</w:rPr>
        <w:t>бер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бир</w:t>
      </w:r>
      <w:proofErr w:type="spellEnd"/>
      <w:r>
        <w:rPr>
          <w:rFonts w:ascii="Times New Roman" w:hAnsi="Times New Roman"/>
          <w:color w:val="000000"/>
          <w:sz w:val="28"/>
        </w:rPr>
        <w:t>-, -</w:t>
      </w:r>
      <w:proofErr w:type="spellStart"/>
      <w:r>
        <w:rPr>
          <w:rFonts w:ascii="Times New Roman" w:hAnsi="Times New Roman"/>
          <w:b/>
          <w:color w:val="000000"/>
          <w:sz w:val="28"/>
        </w:rPr>
        <w:t>блест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блист</w:t>
      </w:r>
      <w:proofErr w:type="spellEnd"/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дер</w:t>
      </w:r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дир</w:t>
      </w:r>
      <w:proofErr w:type="spellEnd"/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жег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жиг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мер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мир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пер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пир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стел</w:t>
      </w:r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стил</w:t>
      </w:r>
      <w:proofErr w:type="spellEnd"/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тер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тир</w:t>
      </w:r>
      <w:r>
        <w:rPr>
          <w:rFonts w:ascii="Times New Roman" w:hAnsi="Times New Roman"/>
          <w:color w:val="000000"/>
          <w:sz w:val="28"/>
        </w:rPr>
        <w:t>-.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тся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ться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глаголах, суффиксов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ова</w:t>
      </w:r>
      <w:proofErr w:type="spellEnd"/>
      <w:r>
        <w:rPr>
          <w:rFonts w:ascii="Times New Roman" w:hAnsi="Times New Roman"/>
          <w:color w:val="000000"/>
          <w:sz w:val="28"/>
        </w:rPr>
        <w:t>- –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ыва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-ива-</w:t>
      </w:r>
      <w:r>
        <w:rPr>
          <w:rFonts w:ascii="Times New Roman" w:hAnsi="Times New Roman"/>
          <w:color w:val="000000"/>
          <w:sz w:val="28"/>
        </w:rPr>
        <w:t>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безударных личных окончаний глагола.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гласной перед суффиксом </w:t>
      </w:r>
      <w:r>
        <w:rPr>
          <w:rFonts w:ascii="Times New Roman" w:hAnsi="Times New Roman"/>
          <w:b/>
          <w:color w:val="000000"/>
          <w:sz w:val="28"/>
        </w:rPr>
        <w:t>-л-</w:t>
      </w:r>
      <w:r>
        <w:rPr>
          <w:rFonts w:ascii="Times New Roman" w:hAnsi="Times New Roman"/>
          <w:color w:val="000000"/>
          <w:sz w:val="28"/>
        </w:rPr>
        <w:t xml:space="preserve"> в формах прошедшего времени глагола.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глаголов (в рамках изученного).</w:t>
      </w:r>
    </w:p>
    <w:p w:rsidR="000C2481" w:rsidRDefault="000C2481" w:rsidP="000C2481">
      <w:pPr>
        <w:spacing w:after="0" w:line="264" w:lineRule="auto"/>
        <w:ind w:left="120"/>
        <w:jc w:val="both"/>
      </w:pPr>
    </w:p>
    <w:p w:rsidR="000C2481" w:rsidRDefault="000C2481" w:rsidP="000C24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Синтаксис как раздел грамматики. Словосочетание и предложение как единицы синтаксиса.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анализ словосочетания.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Тире между подлежащим и сказуемым.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распространённые и нераспространённые. Второстепенные члены предложения: определение, дополнение, </w:t>
      </w:r>
      <w:r>
        <w:rPr>
          <w:rFonts w:ascii="Times New Roman" w:hAnsi="Times New Roman"/>
          <w:color w:val="000000"/>
          <w:sz w:val="28"/>
        </w:rPr>
        <w:lastRenderedPageBreak/>
        <w:t>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proofErr w:type="gramStart"/>
      <w:r>
        <w:rPr>
          <w:rFonts w:ascii="Times New Roman" w:hAnsi="Times New Roman"/>
          <w:color w:val="000000"/>
          <w:sz w:val="28"/>
        </w:rPr>
        <w:t>союзами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>). Предложения с обобщающим словом при однородных членах.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обращением, особенности интонации. Обращение и средства его выражения.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анализ простого и простого осложнённого предложений.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proofErr w:type="gramStart"/>
      <w:r>
        <w:rPr>
          <w:rFonts w:ascii="Times New Roman" w:hAnsi="Times New Roman"/>
          <w:color w:val="000000"/>
          <w:sz w:val="28"/>
        </w:rPr>
        <w:t>союзами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>).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>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прямой речью.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Пунктуационное оформление предложений с прямой речью.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Пунктуационное оформление диалога на письме.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Пунктуация как раздел лингвистики.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Пунктуационный анализ предложения (в рамках изученного).</w:t>
      </w:r>
    </w:p>
    <w:p w:rsidR="000C2481" w:rsidRDefault="000C2481" w:rsidP="000C2481">
      <w:pPr>
        <w:spacing w:after="0" w:line="264" w:lineRule="auto"/>
        <w:ind w:left="120"/>
        <w:jc w:val="both"/>
      </w:pPr>
    </w:p>
    <w:p w:rsidR="000C2481" w:rsidRDefault="000C2481" w:rsidP="000C24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0C2481" w:rsidRDefault="000C2481" w:rsidP="000C2481">
      <w:pPr>
        <w:spacing w:after="0" w:line="264" w:lineRule="auto"/>
        <w:ind w:left="120"/>
        <w:jc w:val="both"/>
      </w:pPr>
    </w:p>
    <w:p w:rsidR="000C2481" w:rsidRDefault="000C2481" w:rsidP="000C24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0C2481" w:rsidRDefault="000C2481" w:rsidP="000C2481">
      <w:pPr>
        <w:spacing w:after="0"/>
        <w:ind w:left="120"/>
      </w:pP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>следующие личностные результаты</w:t>
      </w:r>
      <w:r>
        <w:rPr>
          <w:rFonts w:ascii="Times New Roman" w:hAnsi="Times New Roman"/>
          <w:color w:val="000000"/>
          <w:sz w:val="28"/>
        </w:rPr>
        <w:t>: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к участию в гуманитарной деятельности (помощь людям, нуждающимся в ней; </w:t>
      </w:r>
      <w:proofErr w:type="spellStart"/>
      <w:r>
        <w:rPr>
          <w:rFonts w:ascii="Times New Roman" w:hAnsi="Times New Roman"/>
          <w:color w:val="000000"/>
          <w:sz w:val="28"/>
        </w:rPr>
        <w:t>волонтёрство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4)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5) </w:t>
      </w: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навыков рефлексии, признание своего права на ошибку и такого же права другого человека;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</w:t>
      </w:r>
      <w:r>
        <w:rPr>
          <w:rFonts w:ascii="Times New Roman" w:hAnsi="Times New Roman"/>
          <w:color w:val="000000"/>
          <w:sz w:val="28"/>
        </w:rPr>
        <w:lastRenderedPageBreak/>
        <w:t>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рассказать о своих планах на будущее;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7)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8)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9) </w:t>
      </w:r>
      <w:r>
        <w:rPr>
          <w:rFonts w:ascii="Times New Roman" w:hAnsi="Times New Roman"/>
          <w:b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</w:t>
      </w:r>
      <w:r>
        <w:rPr>
          <w:rFonts w:ascii="Times New Roman" w:hAnsi="Times New Roman"/>
          <w:color w:val="000000"/>
          <w:sz w:val="28"/>
        </w:rPr>
        <w:lastRenderedPageBreak/>
        <w:t>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 xml:space="preserve">следующие </w:t>
      </w:r>
      <w:proofErr w:type="spellStart"/>
      <w:r>
        <w:rPr>
          <w:rFonts w:ascii="Times New Roman" w:hAnsi="Times New Roman"/>
          <w:b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результаты</w:t>
      </w:r>
      <w:r>
        <w:rPr>
          <w:rFonts w:ascii="Times New Roman" w:hAnsi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языковых единиц, языковых явлений и процессов;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виды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делать выбор и брать ответственность за решение.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разными способами самоконтроля (в том числе речевого), </w:t>
      </w:r>
      <w:proofErr w:type="spellStart"/>
      <w:r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>
        <w:rPr>
          <w:rFonts w:ascii="Times New Roman" w:hAnsi="Times New Roman"/>
          <w:color w:val="000000"/>
          <w:sz w:val="28"/>
        </w:rPr>
        <w:t>недостижения</w:t>
      </w:r>
      <w:proofErr w:type="spellEnd"/>
      <w:r>
        <w:rPr>
          <w:rFonts w:ascii="Times New Roman" w:hAnsi="Times New Roman"/>
          <w:color w:val="000000"/>
          <w:sz w:val="28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 и его мнению;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открытость;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>
        <w:rPr>
          <w:rFonts w:ascii="Times New Roman" w:hAnsi="Times New Roman"/>
          <w:color w:val="000000"/>
          <w:sz w:val="28"/>
        </w:rPr>
        <w:t>: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0C2481" w:rsidRDefault="000C2481" w:rsidP="000C2481">
      <w:pPr>
        <w:spacing w:after="0" w:line="264" w:lineRule="auto"/>
        <w:ind w:left="120"/>
        <w:jc w:val="both"/>
      </w:pPr>
    </w:p>
    <w:p w:rsidR="000C2481" w:rsidRDefault="000C2481" w:rsidP="000C24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0C2481" w:rsidRDefault="000C2481" w:rsidP="000C2481">
      <w:pPr>
        <w:spacing w:after="0" w:line="264" w:lineRule="auto"/>
        <w:ind w:left="120"/>
        <w:jc w:val="both"/>
      </w:pPr>
    </w:p>
    <w:p w:rsidR="000C2481" w:rsidRDefault="000C2481" w:rsidP="000C24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0C2481" w:rsidRDefault="000C2481" w:rsidP="000C2481">
      <w:pPr>
        <w:spacing w:after="0"/>
        <w:ind w:left="120"/>
      </w:pPr>
    </w:p>
    <w:p w:rsidR="000C2481" w:rsidRDefault="000C2481" w:rsidP="000C24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0C2481" w:rsidRDefault="000C2481" w:rsidP="000C2481">
      <w:pPr>
        <w:spacing w:after="0" w:line="264" w:lineRule="auto"/>
        <w:ind w:left="120"/>
        <w:jc w:val="both"/>
      </w:pPr>
    </w:p>
    <w:p w:rsidR="000C2481" w:rsidRDefault="000C2481" w:rsidP="000C24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в диалоге/</w:t>
      </w:r>
      <w:proofErr w:type="spellStart"/>
      <w:r>
        <w:rPr>
          <w:rFonts w:ascii="Times New Roman" w:hAnsi="Times New Roman"/>
          <w:color w:val="000000"/>
          <w:sz w:val="28"/>
        </w:rPr>
        <w:t>полилоге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 основе жизненных наблюдений объёмом не менее 3 реплик.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>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</w:t>
      </w:r>
      <w:r>
        <w:rPr>
          <w:rFonts w:ascii="Times New Roman" w:hAnsi="Times New Roman"/>
          <w:color w:val="000000"/>
          <w:sz w:val="28"/>
        </w:rPr>
        <w:lastRenderedPageBreak/>
        <w:t>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>
        <w:rPr>
          <w:rFonts w:ascii="Times New Roman" w:hAnsi="Times New Roman"/>
          <w:color w:val="000000"/>
          <w:sz w:val="28"/>
        </w:rPr>
        <w:t>пунктограммы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0C2481" w:rsidRDefault="000C2481" w:rsidP="000C2481">
      <w:pPr>
        <w:spacing w:after="0" w:line="264" w:lineRule="auto"/>
        <w:ind w:left="120"/>
        <w:jc w:val="both"/>
      </w:pPr>
    </w:p>
    <w:p w:rsidR="000C2481" w:rsidRDefault="000C2481" w:rsidP="000C24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rPr>
          <w:rFonts w:ascii="Times New Roman" w:hAnsi="Times New Roman"/>
          <w:color w:val="000000"/>
          <w:sz w:val="28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абзацев.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</w:t>
      </w:r>
      <w:r>
        <w:rPr>
          <w:rFonts w:ascii="Times New Roman" w:hAnsi="Times New Roman"/>
          <w:color w:val="000000"/>
          <w:sz w:val="28"/>
        </w:rPr>
        <w:lastRenderedPageBreak/>
        <w:t>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0C2481" w:rsidRDefault="000C2481" w:rsidP="000C2481">
      <w:pPr>
        <w:spacing w:after="0" w:line="264" w:lineRule="auto"/>
        <w:ind w:left="120"/>
        <w:jc w:val="both"/>
      </w:pPr>
    </w:p>
    <w:p w:rsidR="000C2481" w:rsidRDefault="000C2481" w:rsidP="000C24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0C2481" w:rsidRDefault="000C2481" w:rsidP="000C2481">
      <w:pPr>
        <w:spacing w:after="0" w:line="264" w:lineRule="auto"/>
        <w:ind w:left="120"/>
        <w:jc w:val="both"/>
      </w:pPr>
    </w:p>
    <w:p w:rsidR="000C2481" w:rsidRDefault="000C2481" w:rsidP="000C24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0C2481" w:rsidRDefault="000C2481" w:rsidP="000C2481">
      <w:pPr>
        <w:spacing w:after="0" w:line="264" w:lineRule="auto"/>
        <w:ind w:left="120"/>
        <w:jc w:val="both"/>
      </w:pPr>
    </w:p>
    <w:p w:rsidR="000C2481" w:rsidRDefault="000C2481" w:rsidP="000C24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Фонетика. Графика. Орфоэпия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фонетический анализ слов.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 w:rsidR="000C2481" w:rsidRDefault="000C2481" w:rsidP="000C2481">
      <w:pPr>
        <w:spacing w:after="0" w:line="264" w:lineRule="auto"/>
        <w:ind w:left="120"/>
        <w:jc w:val="both"/>
      </w:pPr>
    </w:p>
    <w:p w:rsidR="000C2481" w:rsidRDefault="000C2481" w:rsidP="000C24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rFonts w:ascii="Times New Roman" w:hAnsi="Times New Roman"/>
          <w:b/>
          <w:color w:val="000000"/>
          <w:sz w:val="28"/>
        </w:rPr>
        <w:t>ъ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).</w:t>
      </w:r>
    </w:p>
    <w:p w:rsidR="000C2481" w:rsidRDefault="000C2481" w:rsidP="000C2481">
      <w:pPr>
        <w:spacing w:after="0" w:line="264" w:lineRule="auto"/>
        <w:ind w:left="120"/>
        <w:jc w:val="both"/>
      </w:pPr>
    </w:p>
    <w:p w:rsidR="000C2481" w:rsidRDefault="000C2481" w:rsidP="000C24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однозначные и многозначные слова, различать прямое и переносное значения слова.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тематические группы слов, родовые и видовые понятия.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лексический анализ слов (в рамках изученного).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0C2481" w:rsidRDefault="000C2481" w:rsidP="000C2481">
      <w:pPr>
        <w:spacing w:after="0" w:line="264" w:lineRule="auto"/>
        <w:ind w:left="120"/>
        <w:jc w:val="both"/>
      </w:pPr>
    </w:p>
    <w:p w:rsidR="000C2481" w:rsidRDefault="000C2481" w:rsidP="000C248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Морфемика</w:t>
      </w:r>
      <w:proofErr w:type="spellEnd"/>
      <w:r>
        <w:rPr>
          <w:rFonts w:ascii="Times New Roman" w:hAnsi="Times New Roman"/>
          <w:b/>
          <w:color w:val="000000"/>
          <w:sz w:val="28"/>
        </w:rPr>
        <w:t>. Орфография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морфему как минимальную значимую единицу языка.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морфемный анализ слов.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знания по </w:t>
      </w:r>
      <w:proofErr w:type="spellStart"/>
      <w:r>
        <w:rPr>
          <w:rFonts w:ascii="Times New Roman" w:hAnsi="Times New Roman"/>
          <w:color w:val="000000"/>
          <w:sz w:val="28"/>
        </w:rPr>
        <w:t>морфемике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>
        <w:rPr>
          <w:rFonts w:ascii="Times New Roman" w:hAnsi="Times New Roman"/>
          <w:b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>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орфографический анализ слов (в рамках изученного).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слова с суффиксами оценки в собственной речи.</w:t>
      </w:r>
    </w:p>
    <w:p w:rsidR="000C2481" w:rsidRDefault="000C2481" w:rsidP="000C2481">
      <w:pPr>
        <w:spacing w:after="0" w:line="264" w:lineRule="auto"/>
        <w:ind w:left="120"/>
        <w:jc w:val="both"/>
      </w:pPr>
    </w:p>
    <w:p w:rsidR="000C2481" w:rsidRDefault="000C2481" w:rsidP="000C24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существительные, имена прилагательные, глаголы.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 w:rsidR="000C2481" w:rsidRDefault="000C2481" w:rsidP="000C2481">
      <w:pPr>
        <w:spacing w:after="0" w:line="264" w:lineRule="auto"/>
        <w:ind w:left="120"/>
        <w:jc w:val="both"/>
      </w:pPr>
    </w:p>
    <w:p w:rsidR="000C2481" w:rsidRDefault="000C2481" w:rsidP="000C24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лексико-грамматические разряды имён существительных.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b/>
          <w:color w:val="000000"/>
          <w:sz w:val="28"/>
        </w:rPr>
        <w:t>ё</w:t>
      </w:r>
      <w:r>
        <w:rPr>
          <w:rFonts w:ascii="Times New Roman" w:hAnsi="Times New Roman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окончаниях; суффиксов </w:t>
      </w:r>
      <w:r>
        <w:rPr>
          <w:rFonts w:ascii="Times New Roman" w:hAnsi="Times New Roman"/>
          <w:b/>
          <w:color w:val="000000"/>
          <w:sz w:val="28"/>
        </w:rPr>
        <w:t>-чик-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щик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ек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ик</w:t>
      </w:r>
      <w:proofErr w:type="spellEnd"/>
      <w:r>
        <w:rPr>
          <w:rFonts w:ascii="Times New Roman" w:hAnsi="Times New Roman"/>
          <w:b/>
          <w:color w:val="000000"/>
          <w:sz w:val="28"/>
        </w:rPr>
        <w:t>- (-чик-);</w:t>
      </w:r>
      <w:r>
        <w:rPr>
          <w:rFonts w:ascii="Times New Roman" w:hAnsi="Times New Roman"/>
          <w:color w:val="000000"/>
          <w:sz w:val="28"/>
        </w:rPr>
        <w:t xml:space="preserve"> корней с </w:t>
      </w:r>
      <w:proofErr w:type="gramStart"/>
      <w:r>
        <w:rPr>
          <w:rFonts w:ascii="Times New Roman" w:hAnsi="Times New Roman"/>
          <w:color w:val="000000"/>
          <w:sz w:val="28"/>
        </w:rPr>
        <w:t>чередованием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а </w:t>
      </w:r>
      <w:r>
        <w:rPr>
          <w:rFonts w:ascii="Times New Roman" w:hAnsi="Times New Roman"/>
          <w:color w:val="000000"/>
          <w:sz w:val="28"/>
        </w:rPr>
        <w:t>//</w:t>
      </w:r>
      <w:r>
        <w:rPr>
          <w:rFonts w:ascii="Times New Roman" w:hAnsi="Times New Roman"/>
          <w:b/>
          <w:color w:val="000000"/>
          <w:sz w:val="28"/>
        </w:rPr>
        <w:t> о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b/>
          <w:color w:val="000000"/>
          <w:sz w:val="28"/>
        </w:rPr>
        <w:t xml:space="preserve">-лаг-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-лож-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раст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</w:rPr>
        <w:t>ращ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-рос-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гар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-гор-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зар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</w:rPr>
        <w:t>зор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-клан-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-клон-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-скак-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</w:rPr>
        <w:t>скоч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; употребления (неупотребления)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 w:rsidR="000C2481" w:rsidRDefault="000C2481" w:rsidP="000C2481">
      <w:pPr>
        <w:spacing w:after="0" w:line="264" w:lineRule="auto"/>
        <w:ind w:left="120"/>
        <w:jc w:val="both"/>
      </w:pPr>
    </w:p>
    <w:p w:rsidR="000C2481" w:rsidRDefault="000C2481" w:rsidP="000C24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частичный морфологический анализ имён прилагательных (в рамках изученного).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прилагательными.</w:t>
      </w:r>
    </w:p>
    <w:p w:rsidR="000C2481" w:rsidRDefault="000C2481" w:rsidP="000C2481">
      <w:pPr>
        <w:spacing w:after="0" w:line="264" w:lineRule="auto"/>
        <w:ind w:left="120"/>
        <w:jc w:val="both"/>
      </w:pPr>
    </w:p>
    <w:p w:rsidR="000C2481" w:rsidRDefault="000C2481" w:rsidP="000C24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Глагол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глаголы совершенного и несовершенного вида, возвратные и невозвратные.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спряжение глагола, уметь спрягать глаголы.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частичный морфологический анализ глаголов (в рамках изученного).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/>
          <w:color w:val="000000"/>
          <w:sz w:val="28"/>
        </w:rPr>
        <w:t xml:space="preserve">е </w:t>
      </w:r>
      <w:r>
        <w:rPr>
          <w:rFonts w:ascii="Times New Roman" w:hAnsi="Times New Roman"/>
          <w:color w:val="000000"/>
          <w:sz w:val="28"/>
        </w:rPr>
        <w:t xml:space="preserve">//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; использования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 xml:space="preserve">после шипящих как показателя грамматической формы в </w:t>
      </w:r>
      <w:r>
        <w:rPr>
          <w:rFonts w:ascii="Times New Roman" w:hAnsi="Times New Roman"/>
          <w:color w:val="000000"/>
          <w:sz w:val="28"/>
        </w:rPr>
        <w:lastRenderedPageBreak/>
        <w:t xml:space="preserve">инфинитиве, в форме 2-го лица единственного числа;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тся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ться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глаголах; суффиксов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ова</w:t>
      </w:r>
      <w:proofErr w:type="spellEnd"/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– -</w:t>
      </w:r>
      <w:proofErr w:type="spellStart"/>
      <w:r>
        <w:rPr>
          <w:rFonts w:ascii="Times New Roman" w:hAnsi="Times New Roman"/>
          <w:b/>
          <w:color w:val="000000"/>
          <w:sz w:val="28"/>
        </w:rPr>
        <w:t>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ыва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-ива-</w:t>
      </w:r>
      <w:r>
        <w:rPr>
          <w:rFonts w:ascii="Times New Roman" w:hAnsi="Times New Roman"/>
          <w:color w:val="000000"/>
          <w:sz w:val="28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/>
          <w:color w:val="000000"/>
          <w:sz w:val="28"/>
        </w:rPr>
        <w:t>-л-</w:t>
      </w:r>
      <w:r>
        <w:rPr>
          <w:rFonts w:ascii="Times New Roman" w:hAnsi="Times New Roman"/>
          <w:color w:val="000000"/>
          <w:sz w:val="28"/>
        </w:rPr>
        <w:t xml:space="preserve"> в формах прошедшего времени глагола;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>; оформлять на письме диалог.</w:t>
      </w:r>
    </w:p>
    <w:p w:rsidR="000C2481" w:rsidRDefault="000C2481" w:rsidP="000C2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пунктуационный анализ предложения (в рамках изученного).</w:t>
      </w:r>
    </w:p>
    <w:p w:rsidR="000C2481" w:rsidRDefault="000C2481" w:rsidP="000C2481">
      <w:pPr>
        <w:spacing w:after="0"/>
        <w:ind w:left="120"/>
      </w:pPr>
    </w:p>
    <w:p w:rsidR="000C2481" w:rsidRDefault="000C2481" w:rsidP="000C248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C2481" w:rsidRDefault="000C2481" w:rsidP="000C248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C2481" w:rsidRDefault="000C2481" w:rsidP="000C248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C2481" w:rsidRPr="000C2481" w:rsidRDefault="000C2481" w:rsidP="000C2481">
      <w:pPr>
        <w:spacing w:after="0"/>
        <w:ind w:left="120"/>
      </w:pPr>
      <w:r w:rsidRPr="000C2481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C2481" w:rsidRPr="000C2481" w:rsidRDefault="000C2481" w:rsidP="000C2481">
      <w:pPr>
        <w:spacing w:after="0"/>
        <w:ind w:left="120"/>
      </w:pPr>
      <w:r w:rsidRPr="000C2481"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2370"/>
        <w:gridCol w:w="840"/>
        <w:gridCol w:w="1607"/>
        <w:gridCol w:w="1666"/>
        <w:gridCol w:w="2461"/>
      </w:tblGrid>
      <w:tr w:rsidR="000C2481" w:rsidRPr="000C2481" w:rsidTr="000C2481">
        <w:trPr>
          <w:trHeight w:val="144"/>
          <w:tblCellSpacing w:w="20" w:type="nil"/>
        </w:trPr>
        <w:tc>
          <w:tcPr>
            <w:tcW w:w="6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3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C2481" w:rsidRPr="000C2481" w:rsidRDefault="000C2481" w:rsidP="000C2481">
            <w:pPr>
              <w:spacing w:after="0"/>
              <w:ind w:left="135"/>
            </w:pPr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481" w:rsidRPr="000C2481" w:rsidRDefault="000C2481" w:rsidP="000C24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481" w:rsidRPr="000C2481" w:rsidRDefault="000C2481" w:rsidP="000C2481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481" w:rsidRPr="000C2481" w:rsidRDefault="000C2481" w:rsidP="000C2481"/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C2481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246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/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C2481"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Виды речевой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246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/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C2481"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Текст. Функционально-смысловые типы речи. Информационная переработка текста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/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C2481"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/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C2481"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Фонетика. Графика. </w:t>
            </w:r>
            <w:proofErr w:type="spellStart"/>
            <w:r w:rsidRPr="000C2481">
              <w:rPr>
                <w:rFonts w:ascii="Times New Roman" w:hAnsi="Times New Roman"/>
                <w:color w:val="000000"/>
                <w:sz w:val="24"/>
              </w:rPr>
              <w:t>Орфоэпия.Орфография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246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proofErr w:type="spellStart"/>
            <w:r w:rsidRPr="000C2481"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 w:rsidRPr="000C2481">
              <w:rPr>
                <w:rFonts w:ascii="Times New Roman" w:hAnsi="Times New Roman"/>
                <w:color w:val="000000"/>
                <w:sz w:val="24"/>
              </w:rPr>
              <w:t>. Орфография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246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/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C2481">
              <w:rPr>
                <w:rFonts w:ascii="Times New Roman" w:hAnsi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246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246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246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/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C2481"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246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/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246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https://m.edsoo.ru/7f41</w:t>
              </w:r>
              <w:r w:rsidRPr="000C2481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3034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lastRenderedPageBreak/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246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46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/>
        </w:tc>
      </w:tr>
    </w:tbl>
    <w:p w:rsidR="000C2481" w:rsidRDefault="000C2481" w:rsidP="000C248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C2481" w:rsidRDefault="000C2481" w:rsidP="000C248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C2481" w:rsidRDefault="000C2481" w:rsidP="000C248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C2481" w:rsidRPr="000C2481" w:rsidRDefault="00A9261E" w:rsidP="000C24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Календарно тематическое планирование</w:t>
      </w:r>
      <w:r w:rsidR="000C2481" w:rsidRPr="000C2481">
        <w:rPr>
          <w:rFonts w:ascii="Times New Roman" w:hAnsi="Times New Roman"/>
          <w:b/>
          <w:color w:val="000000"/>
          <w:sz w:val="28"/>
        </w:rPr>
        <w:t xml:space="preserve"> </w:t>
      </w:r>
    </w:p>
    <w:p w:rsidR="000C2481" w:rsidRPr="000C2481" w:rsidRDefault="00A9261E" w:rsidP="000C24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2042"/>
        <w:gridCol w:w="765"/>
        <w:gridCol w:w="1441"/>
        <w:gridCol w:w="1493"/>
        <w:gridCol w:w="1068"/>
        <w:gridCol w:w="2183"/>
      </w:tblGrid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0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C2481" w:rsidRPr="000C2481" w:rsidRDefault="000C2481" w:rsidP="000C2481">
            <w:pPr>
              <w:spacing w:after="0"/>
              <w:ind w:left="135"/>
            </w:pPr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481" w:rsidRPr="000C2481" w:rsidRDefault="000C2481" w:rsidP="000C24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481" w:rsidRPr="000C2481" w:rsidRDefault="000C2481" w:rsidP="000C2481"/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481" w:rsidRPr="000C2481" w:rsidRDefault="000C2481" w:rsidP="000C24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481" w:rsidRPr="000C2481" w:rsidRDefault="000C2481" w:rsidP="000C2481"/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390F2A">
            <w:pPr>
              <w:spacing w:after="0"/>
              <w:ind w:left="135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https://m.edsoo.ru/fa252126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разделительного мягкого (ь) и разделительного твердого (ъ) </w:t>
            </w:r>
            <w:r w:rsidRPr="000C2481">
              <w:rPr>
                <w:rFonts w:ascii="Times New Roman" w:hAnsi="Times New Roman"/>
                <w:color w:val="000000"/>
                <w:sz w:val="24"/>
              </w:rPr>
              <w:lastRenderedPageBreak/>
              <w:t>знаков (повторение изученного в начальной школе)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https://m.edsoo.ru/fa252252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https://m.edsoo.ru/fa2523b0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https://m.edsoo.ru/fa252522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https://m.edsoo.ru/fa2526f8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390F2A" w:rsidP="000C2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https://m.edsoo.ru/fa25286a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Монолог, диалог, </w:t>
            </w:r>
            <w:proofErr w:type="spellStart"/>
            <w:r w:rsidRPr="000C2481">
              <w:rPr>
                <w:rFonts w:ascii="Times New Roman" w:hAnsi="Times New Roman"/>
                <w:color w:val="000000"/>
                <w:sz w:val="24"/>
              </w:rPr>
              <w:t>полилог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proofErr w:type="spellStart"/>
            <w:r w:rsidRPr="000C2481">
              <w:rPr>
                <w:rFonts w:ascii="Times New Roman" w:hAnsi="Times New Roman"/>
                <w:color w:val="000000"/>
                <w:sz w:val="24"/>
              </w:rPr>
              <w:lastRenderedPageBreak/>
              <w:t>аудирования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https://m.edsoo.ru/fa252ea0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https://m.edsoo.ru/fa252b4e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https://m.edsoo.ru/fa253350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https://m.edsoo.ru/fa2534cc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https://m.edsoo.ru/fa25362a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https://m.edsoo.ru/fa253a30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390F2A" w:rsidP="000C2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https://m.edsoo.ru/fa253bac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https://m.edsoo.ru/fa254002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текста: простой и сложный план текста. </w:t>
            </w:r>
            <w:r w:rsidRPr="000C2481"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390F2A" w:rsidP="000C2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Изложение (подробное изложение текста)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https://m.edsoo.ru/fa25491c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Правописание согласных в корне слова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https://m.edsoo.ru/fa256ed8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 w:rsidRPr="000C2481">
              <w:rPr>
                <w:rFonts w:ascii="Times New Roman" w:hAnsi="Times New Roman"/>
                <w:color w:val="000000"/>
                <w:sz w:val="24"/>
              </w:rPr>
              <w:lastRenderedPageBreak/>
              <w:t>согласных в корне слова. Типы орфограмм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https://m.edsoo.ru/fa254ad4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слова. Типы орфограмм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https://m.edsoo.ru/fa254d36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https://m.edsoo.ru/fa254ebc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proofErr w:type="spellStart"/>
            <w:r w:rsidRPr="000C2481"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как </w:t>
            </w:r>
            <w:r w:rsidRPr="000C2481">
              <w:rPr>
                <w:rFonts w:ascii="Times New Roman" w:hAnsi="Times New Roman"/>
                <w:color w:val="000000"/>
                <w:sz w:val="24"/>
              </w:rPr>
              <w:lastRenderedPageBreak/>
              <w:t>раздел лингвистики. Морфема как минимальная значимая единица языка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https://m.edsoo.ru/fa25674e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https://m.edsoo.ru/fa256898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https://m.edsoo.ru/fa2569ce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https://m.edsoo.ru/fa256afa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https://m.edsoo.ru/fa256c26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A5776B">
            <w:pPr>
              <w:spacing w:after="0"/>
              <w:ind w:left="135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https://m.edsoo.ru/fa256d5c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A5776B">
            <w:pPr>
              <w:spacing w:after="0"/>
              <w:ind w:left="135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https://m.edsoo.ru/fa257130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https://m.edsoo.ru/fa257464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https://m.edsoo.ru/fa2575f4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https://m.edsoo.ru/fa25772a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Повторение темы «</w:t>
            </w:r>
            <w:proofErr w:type="spellStart"/>
            <w:r w:rsidRPr="000C2481"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 w:rsidRPr="000C2481">
              <w:rPr>
                <w:rFonts w:ascii="Times New Roman" w:hAnsi="Times New Roman"/>
                <w:color w:val="000000"/>
                <w:sz w:val="24"/>
              </w:rPr>
              <w:t>. Орфография»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https://m.edsoo.ru/fa2578ba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Практикум по теме «</w:t>
            </w:r>
            <w:proofErr w:type="spellStart"/>
            <w:r w:rsidRPr="000C2481"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 w:rsidRPr="000C2481">
              <w:rPr>
                <w:rFonts w:ascii="Times New Roman" w:hAnsi="Times New Roman"/>
                <w:color w:val="000000"/>
                <w:sz w:val="24"/>
              </w:rPr>
              <w:t>. Орфография»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Контрольная работа по теме «</w:t>
            </w:r>
            <w:proofErr w:type="spellStart"/>
            <w:r w:rsidRPr="000C2481"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 w:rsidRPr="000C2481">
              <w:rPr>
                <w:rFonts w:ascii="Times New Roman" w:hAnsi="Times New Roman"/>
                <w:color w:val="000000"/>
                <w:sz w:val="24"/>
              </w:rPr>
              <w:t>. Орфография»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A5776B" w:rsidP="000C2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https://m.edsoo.ru/fa2553d0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https://m.edsoo.ru/fa2554fc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https://m.edsoo.ru/fa25568c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A5776B" w:rsidP="000C2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C2481" w:rsidRPr="000C24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https://m.edsoo.ru/fa2558ee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https://m.edsoo.ru/fa255b5a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https://m.edsoo.ru/fa255ce0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https://m.edsoo.ru/fa255e16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https://m.edsoo.ru/fa25632a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 w:rsidRPr="000C2481">
              <w:rPr>
                <w:rFonts w:ascii="Times New Roman" w:hAnsi="Times New Roman"/>
                <w:color w:val="000000"/>
                <w:sz w:val="24"/>
              </w:rPr>
              <w:lastRenderedPageBreak/>
              <w:t>"Лексикология"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</w:t>
              </w:r>
              <w:r w:rsidRPr="000C2481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2565a0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https://m.edsoo.ru/fa25e5de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https://m.edsoo.ru/fa25e778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https://m.edsoo.ru/fa25ea52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https://m.edsoo.ru/fa25ebce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https://m.edsoo.ru/fa25eda4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Главные члены предложения (грамматическая основа). </w:t>
            </w:r>
            <w:r w:rsidRPr="000C2481">
              <w:rPr>
                <w:rFonts w:ascii="Times New Roman" w:hAnsi="Times New Roman"/>
                <w:color w:val="000000"/>
                <w:sz w:val="24"/>
              </w:rPr>
              <w:lastRenderedPageBreak/>
              <w:t>Сказуемое и способы его выражения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https://m.edsoo.ru/fa25ef0c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https://m.edsoo.ru/fa25f402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https://m.edsoo.ru/fa25f57e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https://m.edsoo.ru/fa25f6e6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https://m.edsoo.ru/fa25fb78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https://m.edsoo.ru/fa25fce0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https://m.edsoo.ru/fa25ffb0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https://m.edsoo.ru/fa25fe52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https://m.edsoo.ru/fa260190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Предложения простые и сложные. Сложные </w:t>
            </w:r>
            <w:r w:rsidRPr="000C2481"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 с бессоюзной и союзной связью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https://m.edsoo.ru/fa2605c8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https://m.edsoo.ru/fa260744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https://m.edsoo.ru/fa2608a2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https://m.edsoo.ru/fa260a8c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https://m.edsoo.ru/fa260c12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Пунктуационное оформление </w:t>
            </w:r>
            <w:r w:rsidRPr="000C2481"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предложений с прямой речью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https://m.edsoo.ru/fa260d5c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https://m.edsoo.ru/fa260e88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https://m.edsoo.ru/fa257a04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https://m.edsoo.ru/fa257b30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https://m.edsoo.ru/fa25803a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Число имени существительного. Имена существительные, имеющие форму только </w:t>
            </w:r>
            <w:r w:rsidRPr="000C2481">
              <w:rPr>
                <w:rFonts w:ascii="Times New Roman" w:hAnsi="Times New Roman"/>
                <w:color w:val="000000"/>
                <w:sz w:val="24"/>
              </w:rPr>
              <w:lastRenderedPageBreak/>
              <w:t>единственного или множественного числа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https://m.edsoo.ru/fa2583d2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https://m.edsoo.ru/fa25829c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https://m.edsoo.ru/fa258580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https://m.edsoo.ru/fa2586b6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Буквы Е и </w:t>
            </w:r>
            <w:proofErr w:type="spellStart"/>
            <w:r w:rsidRPr="000C2481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spellEnd"/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в падежных окончаниях имён существительных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https://m.edsoo.ru/fa2587e2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Буквы Е и </w:t>
            </w:r>
            <w:proofErr w:type="spellStart"/>
            <w:proofErr w:type="gramStart"/>
            <w:r w:rsidRPr="000C2481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spellEnd"/>
            <w:proofErr w:type="gramEnd"/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в падежных окончаниях имён существительных. Практикум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https://m.edsoo.ru/fa258918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https://m.edsoo.ru/fa258bde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Морфологическ</w:t>
            </w:r>
            <w:r w:rsidRPr="000C2481">
              <w:rPr>
                <w:rFonts w:ascii="Times New Roman" w:hAnsi="Times New Roman"/>
                <w:color w:val="000000"/>
                <w:sz w:val="24"/>
              </w:rPr>
              <w:lastRenderedPageBreak/>
              <w:t>ий анализ имени существительного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https://m.edsoo.ru/fa258d28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https://m.edsoo.ru/fa258fe4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Правописание суффиксов -</w:t>
            </w:r>
            <w:proofErr w:type="spellStart"/>
            <w:r w:rsidRPr="000C2481">
              <w:rPr>
                <w:rFonts w:ascii="Times New Roman" w:hAnsi="Times New Roman"/>
                <w:color w:val="000000"/>
                <w:sz w:val="24"/>
              </w:rPr>
              <w:t>ек</w:t>
            </w:r>
            <w:proofErr w:type="spellEnd"/>
            <w:r w:rsidRPr="000C2481">
              <w:rPr>
                <w:rFonts w:ascii="Times New Roman" w:hAnsi="Times New Roman"/>
                <w:color w:val="000000"/>
                <w:sz w:val="24"/>
              </w:rPr>
              <w:t>-/-</w:t>
            </w:r>
            <w:proofErr w:type="spellStart"/>
            <w:r w:rsidRPr="000C2481">
              <w:rPr>
                <w:rFonts w:ascii="Times New Roman" w:hAnsi="Times New Roman"/>
                <w:color w:val="000000"/>
                <w:sz w:val="24"/>
              </w:rPr>
              <w:t>ик</w:t>
            </w:r>
            <w:proofErr w:type="spellEnd"/>
            <w:r w:rsidRPr="000C2481">
              <w:rPr>
                <w:rFonts w:ascii="Times New Roman" w:hAnsi="Times New Roman"/>
                <w:color w:val="000000"/>
                <w:sz w:val="24"/>
              </w:rPr>
              <w:t>- имен существительных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https://m.edsoo.ru/fa25939a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Правописание суффиксов -чик-/-</w:t>
            </w:r>
            <w:proofErr w:type="spellStart"/>
            <w:r w:rsidRPr="000C2481">
              <w:rPr>
                <w:rFonts w:ascii="Times New Roman" w:hAnsi="Times New Roman"/>
                <w:color w:val="000000"/>
                <w:sz w:val="24"/>
              </w:rPr>
              <w:t>щик</w:t>
            </w:r>
            <w:proofErr w:type="spellEnd"/>
            <w:r w:rsidRPr="000C2481">
              <w:rPr>
                <w:rFonts w:ascii="Times New Roman" w:hAnsi="Times New Roman"/>
                <w:color w:val="000000"/>
                <w:sz w:val="24"/>
              </w:rPr>
              <w:t>- имен существительных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https://m.edsoo.ru/fa259246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https://m.edsoo.ru/fa259110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https://m.edsoo.ru/fa2595ca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</w:t>
            </w:r>
            <w:proofErr w:type="spellStart"/>
            <w:r w:rsidRPr="000C2481">
              <w:rPr>
                <w:rFonts w:ascii="Times New Roman" w:hAnsi="Times New Roman"/>
                <w:color w:val="000000"/>
                <w:sz w:val="24"/>
              </w:rPr>
              <w:t>гар</w:t>
            </w:r>
            <w:proofErr w:type="spellEnd"/>
            <w:r w:rsidRPr="000C2481">
              <w:rPr>
                <w:rFonts w:ascii="Times New Roman" w:hAnsi="Times New Roman"/>
                <w:color w:val="000000"/>
                <w:sz w:val="24"/>
              </w:rPr>
              <w:t>- — -гор-, -</w:t>
            </w:r>
            <w:proofErr w:type="spellStart"/>
            <w:r w:rsidRPr="000C2481">
              <w:rPr>
                <w:rFonts w:ascii="Times New Roman" w:hAnsi="Times New Roman"/>
                <w:color w:val="000000"/>
                <w:sz w:val="24"/>
              </w:rPr>
              <w:t>зар</w:t>
            </w:r>
            <w:proofErr w:type="spellEnd"/>
            <w:r w:rsidRPr="000C2481">
              <w:rPr>
                <w:rFonts w:ascii="Times New Roman" w:hAnsi="Times New Roman"/>
                <w:color w:val="000000"/>
                <w:sz w:val="24"/>
              </w:rPr>
              <w:t>- — -</w:t>
            </w:r>
            <w:proofErr w:type="spellStart"/>
            <w:r w:rsidRPr="000C2481">
              <w:rPr>
                <w:rFonts w:ascii="Times New Roman" w:hAnsi="Times New Roman"/>
                <w:color w:val="000000"/>
                <w:sz w:val="24"/>
              </w:rPr>
              <w:t>зор</w:t>
            </w:r>
            <w:proofErr w:type="spellEnd"/>
            <w:r w:rsidRPr="000C2481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https://m.edsoo.ru/fa2598a4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</w:t>
            </w:r>
            <w:proofErr w:type="gramStart"/>
            <w:r w:rsidRPr="000C2481">
              <w:rPr>
                <w:rFonts w:ascii="Times New Roman" w:hAnsi="Times New Roman"/>
                <w:color w:val="000000"/>
                <w:sz w:val="24"/>
              </w:rPr>
              <w:t>чередованием</w:t>
            </w:r>
            <w:proofErr w:type="gramEnd"/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а//о: -</w:t>
            </w:r>
            <w:proofErr w:type="spellStart"/>
            <w:r w:rsidRPr="000C2481">
              <w:rPr>
                <w:rFonts w:ascii="Times New Roman" w:hAnsi="Times New Roman"/>
                <w:color w:val="000000"/>
                <w:sz w:val="24"/>
              </w:rPr>
              <w:t>гар</w:t>
            </w:r>
            <w:proofErr w:type="spellEnd"/>
            <w:r w:rsidRPr="000C2481">
              <w:rPr>
                <w:rFonts w:ascii="Times New Roman" w:hAnsi="Times New Roman"/>
                <w:color w:val="000000"/>
                <w:sz w:val="24"/>
              </w:rPr>
              <w:t>- — -гор-, -</w:t>
            </w:r>
            <w:proofErr w:type="spellStart"/>
            <w:r w:rsidRPr="000C2481">
              <w:rPr>
                <w:rFonts w:ascii="Times New Roman" w:hAnsi="Times New Roman"/>
                <w:color w:val="000000"/>
                <w:sz w:val="24"/>
              </w:rPr>
              <w:t>зар</w:t>
            </w:r>
            <w:proofErr w:type="spellEnd"/>
            <w:r w:rsidRPr="000C2481">
              <w:rPr>
                <w:rFonts w:ascii="Times New Roman" w:hAnsi="Times New Roman"/>
                <w:color w:val="000000"/>
                <w:sz w:val="24"/>
              </w:rPr>
              <w:t>- — -</w:t>
            </w:r>
            <w:proofErr w:type="spellStart"/>
            <w:r w:rsidRPr="000C2481">
              <w:rPr>
                <w:rFonts w:ascii="Times New Roman" w:hAnsi="Times New Roman"/>
                <w:color w:val="000000"/>
                <w:sz w:val="24"/>
              </w:rPr>
              <w:lastRenderedPageBreak/>
              <w:t>зор</w:t>
            </w:r>
            <w:proofErr w:type="spellEnd"/>
            <w:r w:rsidRPr="000C2481">
              <w:rPr>
                <w:rFonts w:ascii="Times New Roman" w:hAnsi="Times New Roman"/>
                <w:color w:val="000000"/>
                <w:sz w:val="24"/>
              </w:rPr>
              <w:t>-. Практикум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</w:t>
            </w:r>
            <w:proofErr w:type="spellStart"/>
            <w:r w:rsidRPr="000C2481">
              <w:rPr>
                <w:rFonts w:ascii="Times New Roman" w:hAnsi="Times New Roman"/>
                <w:color w:val="000000"/>
                <w:sz w:val="24"/>
              </w:rPr>
              <w:t>раст</w:t>
            </w:r>
            <w:proofErr w:type="spellEnd"/>
            <w:r w:rsidRPr="000C2481">
              <w:rPr>
                <w:rFonts w:ascii="Times New Roman" w:hAnsi="Times New Roman"/>
                <w:color w:val="000000"/>
                <w:sz w:val="24"/>
              </w:rPr>
              <w:t>- — -</w:t>
            </w:r>
            <w:proofErr w:type="spellStart"/>
            <w:r w:rsidRPr="000C2481">
              <w:rPr>
                <w:rFonts w:ascii="Times New Roman" w:hAnsi="Times New Roman"/>
                <w:color w:val="000000"/>
                <w:sz w:val="24"/>
              </w:rPr>
              <w:t>ращ</w:t>
            </w:r>
            <w:proofErr w:type="spellEnd"/>
            <w:r w:rsidRPr="000C2481">
              <w:rPr>
                <w:rFonts w:ascii="Times New Roman" w:hAnsi="Times New Roman"/>
                <w:color w:val="000000"/>
                <w:sz w:val="24"/>
              </w:rPr>
              <w:t>- — -рос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https://m.edsoo.ru/fa25976e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</w:t>
            </w:r>
            <w:proofErr w:type="gramStart"/>
            <w:r w:rsidRPr="000C2481">
              <w:rPr>
                <w:rFonts w:ascii="Times New Roman" w:hAnsi="Times New Roman"/>
                <w:color w:val="000000"/>
                <w:sz w:val="24"/>
              </w:rPr>
              <w:t>чередованием</w:t>
            </w:r>
            <w:proofErr w:type="gramEnd"/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а // о: -лаг- — -лож--</w:t>
            </w:r>
            <w:proofErr w:type="spellStart"/>
            <w:r w:rsidRPr="000C2481">
              <w:rPr>
                <w:rFonts w:ascii="Times New Roman" w:hAnsi="Times New Roman"/>
                <w:color w:val="000000"/>
                <w:sz w:val="24"/>
              </w:rPr>
              <w:t>раст</w:t>
            </w:r>
            <w:proofErr w:type="spellEnd"/>
            <w:r w:rsidRPr="000C2481">
              <w:rPr>
                <w:rFonts w:ascii="Times New Roman" w:hAnsi="Times New Roman"/>
                <w:color w:val="000000"/>
                <w:sz w:val="24"/>
              </w:rPr>
              <w:t>- — -</w:t>
            </w:r>
            <w:proofErr w:type="spellStart"/>
            <w:r w:rsidRPr="000C2481">
              <w:rPr>
                <w:rFonts w:ascii="Times New Roman" w:hAnsi="Times New Roman"/>
                <w:color w:val="000000"/>
                <w:sz w:val="24"/>
              </w:rPr>
              <w:t>ращ</w:t>
            </w:r>
            <w:proofErr w:type="spellEnd"/>
            <w:r w:rsidRPr="000C2481">
              <w:rPr>
                <w:rFonts w:ascii="Times New Roman" w:hAnsi="Times New Roman"/>
                <w:color w:val="000000"/>
                <w:sz w:val="24"/>
              </w:rPr>
              <w:t>- — -рос. Практикум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-клан- — -клон-, -скак- — -</w:t>
            </w:r>
            <w:proofErr w:type="spellStart"/>
            <w:r w:rsidRPr="000C2481">
              <w:rPr>
                <w:rFonts w:ascii="Times New Roman" w:hAnsi="Times New Roman"/>
                <w:color w:val="000000"/>
                <w:sz w:val="24"/>
              </w:rPr>
              <w:t>скоч</w:t>
            </w:r>
            <w:proofErr w:type="spellEnd"/>
            <w:r w:rsidRPr="000C2481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https://m.edsoo.ru/fa2599d0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https://m.edsoo.ru/fa259afc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https://m.edsoo.ru/fa259c1e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окончаний имен </w:t>
            </w:r>
            <w:r w:rsidRPr="000C2481">
              <w:rPr>
                <w:rFonts w:ascii="Times New Roman" w:hAnsi="Times New Roman"/>
                <w:color w:val="000000"/>
                <w:sz w:val="24"/>
              </w:rPr>
              <w:lastRenderedPageBreak/>
              <w:t>прилагательных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https://m.edsoo.ru/fa25a114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https://m.edsoo.ru/fa25abe6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https://m.edsoo.ru/fa25a27c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https://m.edsoo.ru/fa25a5ce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https://m.edsoo.ru/fa25b1b8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https://m.edsoo.ru/fa25ad6c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Буквы </w:t>
            </w:r>
            <w:proofErr w:type="gramStart"/>
            <w:r w:rsidRPr="000C2481"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и Е после шипящих и Ц в суффиксах имен прилагательных. Практикум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https://m.edsoo.ru/fa25aede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https://m.edsoo.ru/fa25b046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</w:t>
            </w:r>
            <w:r w:rsidRPr="000C2481">
              <w:rPr>
                <w:rFonts w:ascii="Times New Roman" w:hAnsi="Times New Roman"/>
                <w:color w:val="000000"/>
                <w:sz w:val="24"/>
              </w:rPr>
              <w:lastRenderedPageBreak/>
              <w:t>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https://m.edsoo.ru/fa25b398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https://m.edsoo.ru/fa25b514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https://m.edsoo.ru/fa25b686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https://m.edsoo.ru/fa25b7ee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https://m.edsoo.ru/fa25b960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https://m.edsoo.ru/fa25bb9a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https://m.edsoo.ru/fa25c1ee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https://m.edsoo.ru/fa25c98c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Спряжение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https://m.edsoo.ru/fa25cb58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https://m.edsoo.ru/fa25ccd4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глаголов. Практикум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https://m.edsoo.ru/fa25ce32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https://m.edsoo.ru/fa25d44a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https://m.edsoo.ru/fa25d116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https://m.edsoo.ru/fa25e0ca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https://m.edsoo.ru/fa25e228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https://m.edsoo.ru/fa25d90e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https://m.edsoo.ru/fa25db02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https://m.edsoo.ru/fa25dc74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https://m.edsoo.ru/fa25e430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https://m.edsoo.ru/fa261608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 w:rsidRPr="000C2481">
              <w:rPr>
                <w:rFonts w:ascii="Times New Roman" w:hAnsi="Times New Roman"/>
                <w:color w:val="000000"/>
                <w:sz w:val="24"/>
              </w:rPr>
              <w:lastRenderedPageBreak/>
              <w:t>Фонетика. Графика. Орфография. Орфоэпия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https://m.edsoo.ru/fa2610f4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https://m.edsoo.ru/fa261284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 w:rsidRPr="000C2481">
                <w:rPr>
                  <w:rFonts w:ascii="Times New Roman" w:hAnsi="Times New Roman"/>
                  <w:color w:val="0000FF"/>
                  <w:u w:val="single"/>
                </w:rPr>
                <w:t>https://m.edsoo.ru/fa2614e6</w:t>
              </w:r>
            </w:hyperlink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</w:p>
        </w:tc>
      </w:tr>
      <w:tr w:rsidR="000C2481" w:rsidRPr="000C2481" w:rsidTr="000C24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>
            <w:pPr>
              <w:spacing w:after="0"/>
              <w:ind w:left="135"/>
              <w:jc w:val="center"/>
            </w:pPr>
            <w:r w:rsidRPr="000C2481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481" w:rsidRPr="000C2481" w:rsidRDefault="000C2481" w:rsidP="000C2481"/>
        </w:tc>
      </w:tr>
    </w:tbl>
    <w:p w:rsidR="000C2481" w:rsidRDefault="000C2481" w:rsidP="000C248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C2481" w:rsidRDefault="000C2481" w:rsidP="000C248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C2481" w:rsidRDefault="000C2481" w:rsidP="000C248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C2481" w:rsidRDefault="000C2481" w:rsidP="000C248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C2481" w:rsidRDefault="000C2481" w:rsidP="000C248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C2481" w:rsidRDefault="000C2481" w:rsidP="000C248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C2481" w:rsidRDefault="000C2481" w:rsidP="000C248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C2481" w:rsidRDefault="000C2481" w:rsidP="000C248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C2481" w:rsidRDefault="000C2481" w:rsidP="000C248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C2481" w:rsidRDefault="000C2481" w:rsidP="000C248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C2481" w:rsidRDefault="000C2481" w:rsidP="000C248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C2481" w:rsidRDefault="000C2481" w:rsidP="000C248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C2481" w:rsidRDefault="000C2481" w:rsidP="000C248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C2481" w:rsidRDefault="000C2481" w:rsidP="000C248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C2481" w:rsidRDefault="000C2481" w:rsidP="000C248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C2481" w:rsidRDefault="000C2481" w:rsidP="000C248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C2481" w:rsidRDefault="000C2481" w:rsidP="000C248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C2481" w:rsidRDefault="000C2481" w:rsidP="000C248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C2481" w:rsidRDefault="000C2481" w:rsidP="000C248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C2481" w:rsidRDefault="000C2481" w:rsidP="000C248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C2481" w:rsidRDefault="000C2481" w:rsidP="000C248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C2481" w:rsidRDefault="000C2481" w:rsidP="000C248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C2481" w:rsidRDefault="000C2481" w:rsidP="000C248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C2481" w:rsidRDefault="000C2481" w:rsidP="000C248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C2481" w:rsidRDefault="000C2481" w:rsidP="000C24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C2481" w:rsidRDefault="000C2481" w:rsidP="000C248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C2481" w:rsidRDefault="000C2481" w:rsidP="000C248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2" w:name="dda2c331-4368-40e6-87c7-0fbbc56d7cc2"/>
      <w:r>
        <w:rPr>
          <w:rFonts w:ascii="Times New Roman" w:hAnsi="Times New Roman"/>
          <w:color w:val="000000"/>
          <w:sz w:val="28"/>
        </w:rPr>
        <w:t>• Русский язык (в 2 частях), 5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  <w:bookmarkEnd w:id="2"/>
      <w:r>
        <w:rPr>
          <w:rFonts w:ascii="Times New Roman" w:hAnsi="Times New Roman"/>
          <w:color w:val="000000"/>
          <w:sz w:val="28"/>
        </w:rPr>
        <w:t>‌​</w:t>
      </w:r>
    </w:p>
    <w:p w:rsidR="000C2481" w:rsidRDefault="000C2481" w:rsidP="000C248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​‌1)Учебник для общеобразовательных учреждений «Русский язык. 5 </w:t>
      </w:r>
      <w:proofErr w:type="spellStart"/>
      <w:r>
        <w:rPr>
          <w:rFonts w:ascii="Times New Roman" w:hAnsi="Times New Roman"/>
          <w:color w:val="000000"/>
          <w:sz w:val="28"/>
        </w:rPr>
        <w:t>кл</w:t>
      </w:r>
      <w:proofErr w:type="spellEnd"/>
      <w:r>
        <w:rPr>
          <w:rFonts w:ascii="Times New Roman" w:hAnsi="Times New Roman"/>
          <w:color w:val="000000"/>
          <w:sz w:val="28"/>
        </w:rPr>
        <w:t>.» под ред. Разумовской М.М. изд.. 4-е, Дрофа, 2019 г.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2)Русский язык: 5 класс. Контрольно-измерительные материал. Селезнева Е.В. Издательство «Экзамен», 2017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3)Словари и справочники: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1. Русский язык в таблицах и схемах. Для школьников и абитуриентов. Составитель Лушникова. «Виктория» 2015.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Быстрова Е. А. и др. Краткий фразеологический словарь русского языка. - СПб., </w:t>
      </w:r>
      <w:proofErr w:type="spellStart"/>
      <w:r>
        <w:rPr>
          <w:rFonts w:ascii="Times New Roman" w:hAnsi="Times New Roman"/>
          <w:color w:val="000000"/>
          <w:sz w:val="28"/>
        </w:rPr>
        <w:t>отд-ние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изд-ва «Просвещение», 1994.-271с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Лексические трудности русского языка. Словарь-справочник. (</w:t>
      </w:r>
      <w:proofErr w:type="spellStart"/>
      <w:r>
        <w:rPr>
          <w:rFonts w:ascii="Times New Roman" w:hAnsi="Times New Roman"/>
          <w:color w:val="000000"/>
          <w:sz w:val="28"/>
        </w:rPr>
        <w:t>А.А.Семенюк</w:t>
      </w:r>
      <w:proofErr w:type="spellEnd"/>
      <w:r>
        <w:rPr>
          <w:rFonts w:ascii="Times New Roman" w:hAnsi="Times New Roman"/>
          <w:color w:val="000000"/>
          <w:sz w:val="28"/>
        </w:rPr>
        <w:t xml:space="preserve"> - руководитель и автор коллектива), </w:t>
      </w:r>
      <w:proofErr w:type="spellStart"/>
      <w:r>
        <w:rPr>
          <w:rFonts w:ascii="Times New Roman" w:hAnsi="Times New Roman"/>
          <w:color w:val="000000"/>
          <w:sz w:val="28"/>
        </w:rPr>
        <w:t>И.Л.Городецкая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М.А.Матюшина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др., М.. </w:t>
      </w:r>
      <w:proofErr w:type="spellStart"/>
      <w:r>
        <w:rPr>
          <w:rFonts w:ascii="Times New Roman" w:hAnsi="Times New Roman"/>
          <w:color w:val="000000"/>
          <w:sz w:val="28"/>
        </w:rPr>
        <w:t>Рус.яз</w:t>
      </w:r>
      <w:proofErr w:type="spellEnd"/>
      <w:r>
        <w:rPr>
          <w:rFonts w:ascii="Times New Roman" w:hAnsi="Times New Roman"/>
          <w:color w:val="000000"/>
          <w:sz w:val="28"/>
        </w:rPr>
        <w:t>., 1994. – 586с.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 </w:t>
      </w:r>
      <w:proofErr w:type="spellStart"/>
      <w:r>
        <w:rPr>
          <w:rFonts w:ascii="Times New Roman" w:hAnsi="Times New Roman"/>
          <w:color w:val="000000"/>
          <w:sz w:val="28"/>
        </w:rPr>
        <w:t>М.А.Надель-Червинская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Толковый словарь иностранных слов. Общеупотребительная лексика (для школ, лицеев, гимназий). </w:t>
      </w:r>
      <w:proofErr w:type="spellStart"/>
      <w:r>
        <w:rPr>
          <w:rFonts w:ascii="Times New Roman" w:hAnsi="Times New Roman"/>
          <w:color w:val="000000"/>
          <w:sz w:val="28"/>
        </w:rPr>
        <w:t>Г.Ростов</w:t>
      </w:r>
      <w:proofErr w:type="spellEnd"/>
      <w:r>
        <w:rPr>
          <w:rFonts w:ascii="Times New Roman" w:hAnsi="Times New Roman"/>
          <w:color w:val="000000"/>
          <w:sz w:val="28"/>
        </w:rPr>
        <w:t>-на-Дону, «Феникс», 1995г. С.608.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5. Ожегов С. И. и Шведова Н. Ю. Толковый словарь русского языка:80000 слов и фразеологических выражений, Российская АН.; Российский фонд </w:t>
      </w:r>
      <w:r>
        <w:rPr>
          <w:rFonts w:ascii="Times New Roman" w:hAnsi="Times New Roman"/>
          <w:color w:val="000000"/>
          <w:sz w:val="28"/>
        </w:rPr>
        <w:lastRenderedPageBreak/>
        <w:t xml:space="preserve">культуры; 2 – е изд., </w:t>
      </w:r>
      <w:proofErr w:type="spellStart"/>
      <w:r>
        <w:rPr>
          <w:rFonts w:ascii="Times New Roman" w:hAnsi="Times New Roman"/>
          <w:color w:val="000000"/>
          <w:sz w:val="28"/>
        </w:rPr>
        <w:t>испр</w:t>
      </w:r>
      <w:proofErr w:type="spellEnd"/>
      <w:r>
        <w:rPr>
          <w:rFonts w:ascii="Times New Roman" w:hAnsi="Times New Roman"/>
          <w:color w:val="000000"/>
          <w:sz w:val="28"/>
        </w:rPr>
        <w:t>. и доп. – М.: АЗЪ,1995. – 928 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6. Тихонов А. Н. Словообразовательный словарь русского языка. В 2 т. М., 1985; 2-е изд., стер. М., 1990.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7. Школьный орфографический словарь </w:t>
      </w:r>
      <w:proofErr w:type="spellStart"/>
      <w:r>
        <w:rPr>
          <w:rFonts w:ascii="Times New Roman" w:hAnsi="Times New Roman"/>
          <w:color w:val="000000"/>
          <w:sz w:val="28"/>
        </w:rPr>
        <w:t>Д.Н.Ушаков</w:t>
      </w:r>
      <w:proofErr w:type="spellEnd"/>
      <w:r>
        <w:rPr>
          <w:rFonts w:ascii="Times New Roman" w:hAnsi="Times New Roman"/>
          <w:color w:val="000000"/>
          <w:sz w:val="28"/>
        </w:rPr>
        <w:t>, С.Е.Крючков,15 000 слов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8. Учебный словарь синонимов русского языка. Авт. </w:t>
      </w:r>
      <w:proofErr w:type="spellStart"/>
      <w:r>
        <w:rPr>
          <w:rFonts w:ascii="Times New Roman" w:hAnsi="Times New Roman"/>
          <w:color w:val="000000"/>
          <w:sz w:val="28"/>
        </w:rPr>
        <w:t>В.И.Зимин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Л.П.Александрова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др., М., школа-пресс, 1994. – 384с.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9. Электронные словари: Толковый словарь русского языка. С.И. и </w:t>
      </w:r>
      <w:proofErr w:type="spellStart"/>
      <w:r>
        <w:rPr>
          <w:rFonts w:ascii="Times New Roman" w:hAnsi="Times New Roman"/>
          <w:color w:val="000000"/>
          <w:sz w:val="28"/>
        </w:rPr>
        <w:t>Н.Ю.Шведова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; Словарь синонимов русского языка. </w:t>
      </w:r>
      <w:proofErr w:type="spellStart"/>
      <w:r>
        <w:rPr>
          <w:rFonts w:ascii="Times New Roman" w:hAnsi="Times New Roman"/>
          <w:color w:val="000000"/>
          <w:sz w:val="28"/>
        </w:rPr>
        <w:t>З.Е.Александрова</w:t>
      </w:r>
      <w:proofErr w:type="spellEnd"/>
      <w:r>
        <w:rPr>
          <w:sz w:val="28"/>
        </w:rPr>
        <w:br/>
      </w:r>
      <w:r>
        <w:rPr>
          <w:sz w:val="28"/>
        </w:rPr>
        <w:br/>
      </w:r>
      <w:bookmarkStart w:id="3" w:name="25418092-9717-47fe-a6a0-7c7062755cd8"/>
      <w:bookmarkEnd w:id="3"/>
      <w:r>
        <w:rPr>
          <w:rFonts w:ascii="Times New Roman" w:hAnsi="Times New Roman"/>
          <w:color w:val="000000"/>
          <w:sz w:val="28"/>
        </w:rPr>
        <w:t>‌</w:t>
      </w:r>
    </w:p>
    <w:p w:rsidR="000C2481" w:rsidRDefault="000C2481" w:rsidP="000C248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C2481" w:rsidRDefault="000C2481" w:rsidP="000C248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C2481" w:rsidRDefault="000C2481" w:rsidP="000C248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​‌1)Учебник для общеобразовательных учреждений «Русский язык. 5 </w:t>
      </w:r>
      <w:proofErr w:type="spellStart"/>
      <w:r>
        <w:rPr>
          <w:rFonts w:ascii="Times New Roman" w:hAnsi="Times New Roman"/>
          <w:color w:val="000000"/>
          <w:sz w:val="28"/>
        </w:rPr>
        <w:t>кл</w:t>
      </w:r>
      <w:proofErr w:type="spellEnd"/>
      <w:r>
        <w:rPr>
          <w:rFonts w:ascii="Times New Roman" w:hAnsi="Times New Roman"/>
          <w:color w:val="000000"/>
          <w:sz w:val="28"/>
        </w:rPr>
        <w:t>.» под ред. Разумовской М.М. изд.. 4-е, Дрофа, 2019г.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2)Методические рекомендации к учебнику «Русский язык. 5 класс» / М.М.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Разумовская, </w:t>
      </w:r>
      <w:proofErr w:type="spellStart"/>
      <w:r>
        <w:rPr>
          <w:rFonts w:ascii="Times New Roman" w:hAnsi="Times New Roman"/>
          <w:color w:val="000000"/>
          <w:sz w:val="28"/>
        </w:rPr>
        <w:t>С.И.Львова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В.И.Капинос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др.; Под ред. </w:t>
      </w:r>
      <w:proofErr w:type="spellStart"/>
      <w:r>
        <w:rPr>
          <w:rFonts w:ascii="Times New Roman" w:hAnsi="Times New Roman"/>
          <w:color w:val="000000"/>
          <w:sz w:val="28"/>
        </w:rPr>
        <w:t>М.М.Разумовской</w:t>
      </w:r>
      <w:proofErr w:type="spellEnd"/>
      <w:r>
        <w:rPr>
          <w:rFonts w:ascii="Times New Roman" w:hAnsi="Times New Roman"/>
          <w:color w:val="000000"/>
          <w:sz w:val="28"/>
        </w:rPr>
        <w:t>. - 3-е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изд., </w:t>
      </w:r>
      <w:proofErr w:type="spellStart"/>
      <w:r>
        <w:rPr>
          <w:rFonts w:ascii="Times New Roman" w:hAnsi="Times New Roman"/>
          <w:color w:val="000000"/>
          <w:sz w:val="28"/>
        </w:rPr>
        <w:t>испр</w:t>
      </w:r>
      <w:proofErr w:type="spellEnd"/>
      <w:r>
        <w:rPr>
          <w:rFonts w:ascii="Times New Roman" w:hAnsi="Times New Roman"/>
          <w:color w:val="000000"/>
          <w:sz w:val="28"/>
        </w:rPr>
        <w:t>. - М.: Дрофа, 2016. - 256с.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3)Русский язык. 5 класс: поурочные планы по учебнику </w:t>
      </w:r>
      <w:proofErr w:type="spellStart"/>
      <w:r>
        <w:rPr>
          <w:rFonts w:ascii="Times New Roman" w:hAnsi="Times New Roman"/>
          <w:color w:val="000000"/>
          <w:sz w:val="28"/>
        </w:rPr>
        <w:t>М.М.Разумовской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др. /сост. </w:t>
      </w:r>
      <w:proofErr w:type="spellStart"/>
      <w:r>
        <w:rPr>
          <w:rFonts w:ascii="Times New Roman" w:hAnsi="Times New Roman"/>
          <w:color w:val="000000"/>
          <w:sz w:val="28"/>
        </w:rPr>
        <w:t>Н.О.Крамаренко</w:t>
      </w:r>
      <w:proofErr w:type="spellEnd"/>
      <w:r>
        <w:rPr>
          <w:rFonts w:ascii="Times New Roman" w:hAnsi="Times New Roman"/>
          <w:color w:val="000000"/>
          <w:sz w:val="28"/>
        </w:rPr>
        <w:t>. - Волгоград: Учитель, 2015. - 331с.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4)Варианты контрольно-проверочных тестов и заданий с ответами для единого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государствсвенного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экзамена по русскому языку, сгруппированные по классам 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Сост. </w:t>
      </w:r>
      <w:proofErr w:type="spellStart"/>
      <w:r>
        <w:rPr>
          <w:rFonts w:ascii="Times New Roman" w:hAnsi="Times New Roman"/>
          <w:color w:val="000000"/>
          <w:sz w:val="28"/>
        </w:rPr>
        <w:t>Г.М.Вялкова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Т.Ф.Сивокозова</w:t>
      </w:r>
      <w:proofErr w:type="spellEnd"/>
      <w:r>
        <w:rPr>
          <w:rFonts w:ascii="Times New Roman" w:hAnsi="Times New Roman"/>
          <w:color w:val="000000"/>
          <w:sz w:val="28"/>
        </w:rPr>
        <w:t>. - Волгоград: Учитель, 2017. - 112с.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5)</w:t>
      </w:r>
      <w:proofErr w:type="spellStart"/>
      <w:r>
        <w:rPr>
          <w:rFonts w:ascii="Times New Roman" w:hAnsi="Times New Roman"/>
          <w:color w:val="000000"/>
          <w:sz w:val="28"/>
        </w:rPr>
        <w:t>Малюшкин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А.Б. Тестовые задания для проверки знаний учащихся по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русскому языку: 5 класс. -3-е изд., </w:t>
      </w:r>
      <w:proofErr w:type="spellStart"/>
      <w:r>
        <w:rPr>
          <w:rFonts w:ascii="Times New Roman" w:hAnsi="Times New Roman"/>
          <w:color w:val="000000"/>
          <w:sz w:val="28"/>
        </w:rPr>
        <w:t>испр</w:t>
      </w:r>
      <w:proofErr w:type="spellEnd"/>
      <w:r>
        <w:rPr>
          <w:rFonts w:ascii="Times New Roman" w:hAnsi="Times New Roman"/>
          <w:color w:val="000000"/>
          <w:sz w:val="28"/>
        </w:rPr>
        <w:t>. - М.: ТЦ «Сфера»,2017. - 96с.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6). Словари и справочники: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1. Русский язык в таблицах и схемах. Для школьников и абитуриентов. Составитель Лушникова. «Виктория» 2015.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Быстрова Е. А. и др. Краткий фразеологический словарь русского языка. - СПб., </w:t>
      </w:r>
      <w:proofErr w:type="spellStart"/>
      <w:r>
        <w:rPr>
          <w:rFonts w:ascii="Times New Roman" w:hAnsi="Times New Roman"/>
          <w:color w:val="000000"/>
          <w:sz w:val="28"/>
        </w:rPr>
        <w:t>отд-ние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изд-ва «Просвещение», 1994.-271с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Лексические трудности русского языка. Словарь-справочник. (</w:t>
      </w:r>
      <w:proofErr w:type="spellStart"/>
      <w:r>
        <w:rPr>
          <w:rFonts w:ascii="Times New Roman" w:hAnsi="Times New Roman"/>
          <w:color w:val="000000"/>
          <w:sz w:val="28"/>
        </w:rPr>
        <w:t>А.А.Семенюк</w:t>
      </w:r>
      <w:proofErr w:type="spellEnd"/>
      <w:r>
        <w:rPr>
          <w:rFonts w:ascii="Times New Roman" w:hAnsi="Times New Roman"/>
          <w:color w:val="000000"/>
          <w:sz w:val="28"/>
        </w:rPr>
        <w:t xml:space="preserve"> - руководитель и автор коллектива), </w:t>
      </w:r>
      <w:proofErr w:type="spellStart"/>
      <w:r>
        <w:rPr>
          <w:rFonts w:ascii="Times New Roman" w:hAnsi="Times New Roman"/>
          <w:color w:val="000000"/>
          <w:sz w:val="28"/>
        </w:rPr>
        <w:t>И.Л.Городецкая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М.А.Матюшина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др., М.. </w:t>
      </w:r>
      <w:proofErr w:type="spellStart"/>
      <w:r>
        <w:rPr>
          <w:rFonts w:ascii="Times New Roman" w:hAnsi="Times New Roman"/>
          <w:color w:val="000000"/>
          <w:sz w:val="28"/>
        </w:rPr>
        <w:t>Рус.яз</w:t>
      </w:r>
      <w:proofErr w:type="spellEnd"/>
      <w:r>
        <w:rPr>
          <w:rFonts w:ascii="Times New Roman" w:hAnsi="Times New Roman"/>
          <w:color w:val="000000"/>
          <w:sz w:val="28"/>
        </w:rPr>
        <w:t>., 1994. – 586с.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 </w:t>
      </w:r>
      <w:proofErr w:type="spellStart"/>
      <w:r>
        <w:rPr>
          <w:rFonts w:ascii="Times New Roman" w:hAnsi="Times New Roman"/>
          <w:color w:val="000000"/>
          <w:sz w:val="28"/>
        </w:rPr>
        <w:t>М.А.Надель-Червинская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Толковый словарь иностранных слов. Общеупотребительная лексика (для школ, лицеев, гимназий). </w:t>
      </w:r>
      <w:proofErr w:type="spellStart"/>
      <w:r>
        <w:rPr>
          <w:rFonts w:ascii="Times New Roman" w:hAnsi="Times New Roman"/>
          <w:color w:val="000000"/>
          <w:sz w:val="28"/>
        </w:rPr>
        <w:t>Г.Ростов</w:t>
      </w:r>
      <w:proofErr w:type="spellEnd"/>
      <w:r>
        <w:rPr>
          <w:rFonts w:ascii="Times New Roman" w:hAnsi="Times New Roman"/>
          <w:color w:val="000000"/>
          <w:sz w:val="28"/>
        </w:rPr>
        <w:t>-на-Дону, «Феникс», 1995г. С.608.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5. Ожегов С. И. и Шведова Н. Ю. Толковый словарь русского языка:80000 слов и фразеологических выражений, Российская АН.; Российский фонд культуры; 2 – е изд., </w:t>
      </w:r>
      <w:proofErr w:type="spellStart"/>
      <w:r>
        <w:rPr>
          <w:rFonts w:ascii="Times New Roman" w:hAnsi="Times New Roman"/>
          <w:color w:val="000000"/>
          <w:sz w:val="28"/>
        </w:rPr>
        <w:t>испр</w:t>
      </w:r>
      <w:proofErr w:type="spellEnd"/>
      <w:r>
        <w:rPr>
          <w:rFonts w:ascii="Times New Roman" w:hAnsi="Times New Roman"/>
          <w:color w:val="000000"/>
          <w:sz w:val="28"/>
        </w:rPr>
        <w:t>. и доп. – М.: АЗЪ,1995. – 928 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6. Тихонов А. Н. Словообразовательный словарь русского языка. В 2 т. М., 1985; 2-е изд., стер. М., 1990.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7. Школьный орфографический словарь </w:t>
      </w:r>
      <w:proofErr w:type="spellStart"/>
      <w:r>
        <w:rPr>
          <w:rFonts w:ascii="Times New Roman" w:hAnsi="Times New Roman"/>
          <w:color w:val="000000"/>
          <w:sz w:val="28"/>
        </w:rPr>
        <w:t>Д.Н.Ушаков</w:t>
      </w:r>
      <w:proofErr w:type="spellEnd"/>
      <w:r>
        <w:rPr>
          <w:rFonts w:ascii="Times New Roman" w:hAnsi="Times New Roman"/>
          <w:color w:val="000000"/>
          <w:sz w:val="28"/>
        </w:rPr>
        <w:t>, С.Е.Крючков,15 000 слов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8. Учебный словарь синонимов русского языка. Авт. </w:t>
      </w:r>
      <w:proofErr w:type="spellStart"/>
      <w:r>
        <w:rPr>
          <w:rFonts w:ascii="Times New Roman" w:hAnsi="Times New Roman"/>
          <w:color w:val="000000"/>
          <w:sz w:val="28"/>
        </w:rPr>
        <w:t>В.И.Зимин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Л.П.Александрова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др., М., школа-пресс, 1994. – 384с.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9. Электронные словари: Толковый словарь русского языка. С.И. и </w:t>
      </w:r>
      <w:proofErr w:type="spellStart"/>
      <w:r>
        <w:rPr>
          <w:rFonts w:ascii="Times New Roman" w:hAnsi="Times New Roman"/>
          <w:color w:val="000000"/>
          <w:sz w:val="28"/>
        </w:rPr>
        <w:t>Н.Ю.Шведова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; Словарь синонимов русского языка. </w:t>
      </w:r>
      <w:proofErr w:type="spellStart"/>
      <w:r>
        <w:rPr>
          <w:rFonts w:ascii="Times New Roman" w:hAnsi="Times New Roman"/>
          <w:color w:val="000000"/>
          <w:sz w:val="28"/>
        </w:rPr>
        <w:t>З.Е.Александрова</w:t>
      </w:r>
      <w:proofErr w:type="spellEnd"/>
      <w:r>
        <w:rPr>
          <w:sz w:val="28"/>
        </w:rPr>
        <w:br/>
      </w:r>
      <w:bookmarkStart w:id="4" w:name="c2dd4fa8-f842-4d21-bd2f-ab02297e213a"/>
      <w:bookmarkEnd w:id="4"/>
      <w:r>
        <w:rPr>
          <w:rFonts w:ascii="Times New Roman" w:hAnsi="Times New Roman"/>
          <w:color w:val="000000"/>
          <w:sz w:val="28"/>
        </w:rPr>
        <w:t>‌​</w:t>
      </w:r>
    </w:p>
    <w:p w:rsidR="000C2481" w:rsidRDefault="000C2481" w:rsidP="000C2481">
      <w:pPr>
        <w:spacing w:after="0"/>
        <w:ind w:left="120"/>
      </w:pPr>
    </w:p>
    <w:p w:rsidR="000C2481" w:rsidRDefault="000C2481" w:rsidP="000C248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C2481" w:rsidRDefault="000C2481" w:rsidP="000C248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• Цифровые образовательные ресурсы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Единая Интернет-коллекция цифровых образовательных ресурсов (ЦОР) www.school-collection.edu.ru.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Федеральный центр информационно-образовательных ресурсов http://fcior.edu.ru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Портал «Информационно-коммуникационные технологии в образовании» www.ict.edu.ru. 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Мультимедийное приложение к учебнику «Русский язык» под редакцией </w:t>
      </w:r>
      <w:proofErr w:type="spellStart"/>
      <w:r>
        <w:rPr>
          <w:rFonts w:ascii="Times New Roman" w:hAnsi="Times New Roman"/>
          <w:color w:val="000000"/>
          <w:sz w:val="28"/>
        </w:rPr>
        <w:t>М.М.Разумовской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П.А. </w:t>
      </w:r>
      <w:proofErr w:type="spellStart"/>
      <w:r>
        <w:rPr>
          <w:rFonts w:ascii="Times New Roman" w:hAnsi="Times New Roman"/>
          <w:color w:val="000000"/>
          <w:sz w:val="28"/>
        </w:rPr>
        <w:t>Леканта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5 </w:t>
      </w:r>
      <w:proofErr w:type="spellStart"/>
      <w:r>
        <w:rPr>
          <w:rFonts w:ascii="Times New Roman" w:hAnsi="Times New Roman"/>
          <w:color w:val="000000"/>
          <w:sz w:val="28"/>
        </w:rPr>
        <w:t>кл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r>
        <w:rPr>
          <w:sz w:val="28"/>
        </w:rPr>
        <w:br/>
      </w:r>
      <w:r>
        <w:rPr>
          <w:sz w:val="28"/>
        </w:rPr>
        <w:br/>
      </w:r>
      <w:bookmarkStart w:id="5" w:name="2d4c3c66-d366-42e3-b15b-0c9c08083ebc"/>
      <w:bookmarkEnd w:id="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A5776B" w:rsidRDefault="00A5776B" w:rsidP="00A5776B">
      <w:pPr>
        <w:spacing w:line="360" w:lineRule="auto"/>
        <w:rPr>
          <w:rFonts w:eastAsiaTheme="minorHAnsi"/>
          <w:sz w:val="24"/>
          <w:szCs w:val="24"/>
          <w:lang w:eastAsia="en-US"/>
        </w:rPr>
      </w:pPr>
      <w:r w:rsidRPr="00A5776B">
        <w:rPr>
          <w:rFonts w:eastAsiaTheme="minorHAnsi"/>
          <w:sz w:val="24"/>
          <w:szCs w:val="24"/>
          <w:lang w:eastAsia="en-US"/>
        </w:rPr>
        <w:t xml:space="preserve">                                     </w:t>
      </w:r>
    </w:p>
    <w:p w:rsidR="00A5776B" w:rsidRDefault="00A5776B" w:rsidP="00A5776B">
      <w:pPr>
        <w:spacing w:line="360" w:lineRule="auto"/>
        <w:rPr>
          <w:rFonts w:eastAsiaTheme="minorHAnsi"/>
          <w:sz w:val="24"/>
          <w:szCs w:val="24"/>
          <w:lang w:eastAsia="en-US"/>
        </w:rPr>
      </w:pPr>
    </w:p>
    <w:p w:rsidR="00A5776B" w:rsidRDefault="00A5776B" w:rsidP="00A5776B">
      <w:pPr>
        <w:spacing w:line="360" w:lineRule="auto"/>
        <w:rPr>
          <w:rFonts w:eastAsiaTheme="minorHAnsi"/>
          <w:sz w:val="24"/>
          <w:szCs w:val="24"/>
          <w:lang w:eastAsia="en-US"/>
        </w:rPr>
      </w:pPr>
    </w:p>
    <w:p w:rsidR="00A5776B" w:rsidRDefault="00A5776B" w:rsidP="00A5776B">
      <w:pPr>
        <w:spacing w:line="360" w:lineRule="auto"/>
        <w:rPr>
          <w:rFonts w:eastAsiaTheme="minorHAnsi"/>
          <w:sz w:val="24"/>
          <w:szCs w:val="24"/>
          <w:lang w:eastAsia="en-US"/>
        </w:rPr>
      </w:pPr>
    </w:p>
    <w:p w:rsidR="00A5776B" w:rsidRPr="00A5776B" w:rsidRDefault="00A5776B" w:rsidP="00A5776B">
      <w:pPr>
        <w:spacing w:line="360" w:lineRule="auto"/>
        <w:rPr>
          <w:rFonts w:eastAsiaTheme="minorHAnsi"/>
          <w:b/>
          <w:sz w:val="28"/>
          <w:szCs w:val="24"/>
          <w:lang w:eastAsia="en-US"/>
        </w:rPr>
      </w:pPr>
      <w:r w:rsidRPr="00A5776B">
        <w:rPr>
          <w:rFonts w:eastAsiaTheme="minorHAnsi"/>
          <w:sz w:val="24"/>
          <w:szCs w:val="24"/>
          <w:lang w:eastAsia="en-US"/>
        </w:rPr>
        <w:t xml:space="preserve"> </w:t>
      </w:r>
      <w:r w:rsidRPr="00A5776B">
        <w:rPr>
          <w:rFonts w:eastAsiaTheme="minorHAnsi"/>
          <w:b/>
          <w:sz w:val="28"/>
          <w:szCs w:val="24"/>
          <w:lang w:eastAsia="en-US"/>
        </w:rPr>
        <w:t>Дополнение к рабочей программе</w:t>
      </w:r>
    </w:p>
    <w:p w:rsidR="00A5776B" w:rsidRPr="00A5776B" w:rsidRDefault="00A5776B" w:rsidP="00A5776B">
      <w:pPr>
        <w:spacing w:line="360" w:lineRule="auto"/>
        <w:rPr>
          <w:rFonts w:eastAsiaTheme="minorHAnsi"/>
          <w:sz w:val="24"/>
          <w:szCs w:val="24"/>
          <w:lang w:eastAsia="en-US"/>
        </w:rPr>
      </w:pPr>
      <w:r w:rsidRPr="00A5776B">
        <w:rPr>
          <w:rFonts w:eastAsiaTheme="minorHAnsi"/>
          <w:sz w:val="24"/>
          <w:szCs w:val="24"/>
          <w:lang w:eastAsia="en-US"/>
        </w:rPr>
        <w:t xml:space="preserve">В связи с санитарно-эпидемиологической обстановкой в Санкт-Петербурге, приказом Министерства образования и науки № 816 от 23.08.2017, письмом Министерства просвещения № ГД-39/04 от 19.03. 2020 о методах направления в дистанционной работе, письмом Министерства просвещения № ВБ-976/04 от 07. 05. 2020, локальным актом школы № 562 возможен переход на обучение с применением  ДОД </w:t>
      </w:r>
    </w:p>
    <w:p w:rsidR="00A5776B" w:rsidRPr="00A5776B" w:rsidRDefault="00A5776B" w:rsidP="00A5776B">
      <w:pPr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A5776B" w:rsidRPr="00A5776B" w:rsidRDefault="00A5776B" w:rsidP="00A5776B">
      <w:pPr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A5776B">
        <w:rPr>
          <w:rFonts w:eastAsiaTheme="minorHAnsi"/>
          <w:b/>
          <w:sz w:val="24"/>
          <w:szCs w:val="24"/>
          <w:lang w:eastAsia="en-US"/>
        </w:rPr>
        <w:t>Учебно-тематический план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20"/>
        <w:gridCol w:w="1222"/>
        <w:gridCol w:w="3328"/>
        <w:gridCol w:w="4501"/>
      </w:tblGrid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222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3328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Раздел, блок, модуль </w:t>
            </w:r>
          </w:p>
        </w:tc>
        <w:tc>
          <w:tcPr>
            <w:tcW w:w="4501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Обучающие платформы</w:t>
            </w:r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Язык и его роль в жизни человека. Виды речевой деятельности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137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https://resh.edu.ru/subject/lesson/7621/main/265503/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Стили речи (функциональные разновидности языка)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138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https://resh.edu.ru/subject/lesson/7622/main/265472/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Звуки и буквы. Произношение и правописание. Орфограмма. Безударные гласные и согласные в корне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139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https://resh.edu.ru/subject/lesson/7625/main/266405/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 xml:space="preserve">Буквы </w:t>
            </w:r>
            <w:proofErr w:type="gramStart"/>
            <w:r w:rsidRPr="00A5776B">
              <w:rPr>
                <w:rFonts w:eastAsiaTheme="minorHAnsi"/>
                <w:lang w:eastAsia="en-US"/>
              </w:rPr>
              <w:t>И</w:t>
            </w:r>
            <w:proofErr w:type="gramEnd"/>
            <w:r w:rsidRPr="00A5776B">
              <w:rPr>
                <w:rFonts w:eastAsiaTheme="minorHAnsi"/>
                <w:lang w:eastAsia="en-US"/>
              </w:rPr>
              <w:t>, У, А после шипящих. Разделительные Ъ и Ь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140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https://resh.edu.ru/subject/lesson/7626/main/265689/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Текст. Тема и основная мысль текста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141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https://resh.edu.ru/subject/lesson/7624/main/267760/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Части речи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142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https://resh.edu.ru/subject/lesson/7623/main/265534/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Глагол. Правописание -ТСЯ и -ТЬСЯ в глаголах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143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https://resh.edu.ru/subject/lesson/7627/main/266436/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Личные окончания глаголов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144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https://resh.edu.ru/subject/lesson/7628/main/266467/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Имя существительное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145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https://resh.edu.ru/subject/lesson/7629/main/265441/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Имя прилагательное. Сочинение по картине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146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https://resh.edu.ru/subject/lesson/7630/main/264976/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Местоимение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147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https://resh.edu.ru/subject/lesson/7631/main/264573/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Синтаксис и пунктуация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148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https://resh.edu.ru/subject/lesson/7638/main/269338/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Словосочетание. Средства грамматической связи слов в словосочетании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149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https://resh.edu.ru/subject/lesson/7639/main/267729/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Предложение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150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https://resh.edu.ru/subject/lesson/7640/main/</w:t>
              </w:r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lastRenderedPageBreak/>
                <w:t>267698/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Виды предложений по цели высказывания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151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https://resh.edu.ru/subject/lesson/7641/main/265627/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Восклицательные предложения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152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https://resh.edu.ru/subject/lesson/7632/main/267791/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Сочинение о памятном событии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153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https://resh.edu.ru/subject/lesson/7633/main/263953/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Главные члены предложения. Подлежащее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154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https://resh.edu.ru/subject/lesson/7634/main/267822/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Сказуемое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155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https://resh.edu.ru/subject/lesson/7635/main/264387/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Тире между подлежащим и сказуемым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156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https://resh.edu.ru/subject/lesson/7636/main/264325/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Распространённые и нераспространённые предложения. Второстепенные члены предложения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157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https://resh.edu.ru/subject/lesson/7637/main/264232/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Дополнение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158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https://resh.edu.ru/subject/lesson/7642/main/264170/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Определение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159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https://resh.edu.ru/subject/lesson/7643/main/264139/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Обстоятельство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160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https://resh.edu.ru/subject/lesson/7644/main/267853/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Обобщение по теме «Члены предложения»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161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https://resh.edu.ru/subject/lesson/7645/main/265410/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Предложения с однородными членами. Знаки препинания в предложениях с однородными членами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162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https://resh.edu.ru/subject/lesson/7646/main/263891/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Обобщающие слова при однородных членах предложения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163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https://resh.edu.ru/subject/lesson/7647/main/264015/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Предложения с обращениями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164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https://resh.edu.ru/subject/lesson/7648/main/263860/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Письмо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165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https://resh.edu.ru/subject/lesson/7649/main/271394/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Синтаксический и пунктуационный анализ простого предложения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166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https://resh.edu.ru/subject/lesson/7650/main/271425/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Сочинение по картине Ф. П. Решетникова «Мальчишки»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167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https://resh.edu.ru/subject/lesson/7651/main/264666/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Простые и сложные предложения. Синтаксический анализ сложного предложения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168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https://resh.edu.ru/subject/lesson/7652/main/272453/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Прямая речь. Диалог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169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https://resh.edu.ru/subject/lesson/7653/main/264542/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Обобщение материала по теме «Синтаксис и пунктуация»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170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https://resh.edu.ru/subject/lesson/7654/main/264356/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Фонетика. Гласные звуки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171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https://resh.edu.ru/subject/lesson/7655/main/264294/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Согласные звуки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172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https://resh.edu.ru/subject/lesson/7656/main/264108/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37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Изменение звуков в потоке речи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173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https://resh.edu.ru/subject/lesson/7657/main/265875/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Твёрдые и мягкие согласные. Обозначение мягкости согласных с помощью мягкого знака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174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https://resh.edu.ru/subject/lesson/7658/main/269244/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Типы речи. Повествование. Обучающее изложение с элементами описания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175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https://resh.edu.ru/subject/lesson/7660/main/269275/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Звонкие и глухие согласные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176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https://resh.edu.ru/subject/lesson/7661/main/264449/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Произношение гласных звуков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177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https://www.youtube.com/watch?v=XsA_kjAakBU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Графика. Алфавит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178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https://resh.edu.ru/subject/lesson/7662/main/269307/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Описание предмета. Сочинение-описание предмета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179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https://resh.edu.ru/subject/lesson/7663/main/264046/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Двойная роль букв Е, Ё, Ю, Я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180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https://resh.edu.ru/subject/lesson/7664/main/264077/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Слог. Ударение. Орфоэпия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181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https://resh.edu.ru/subject/lesson/7659/main/267884/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Фонетический анализ слова. Обобщение материала по теме «Фонетика. Орфоэпия. Графика»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182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https://resh.edu.ru/subject/lesson/7665/main/267915/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Описание картины (натюрморта)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183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https://resh.edu.ru/subject/lesson/7666/main/265565/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Слово и его лексическое значение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184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https://resh.edu.ru/subject/lesson/7667/main/263488/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Однозначные и многозначные слова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185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https://resh.edu.ru/subject/lesson/7668/main/265131/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Прямое и переносное значение слов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186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https://resh.edu.ru/subject/lesson/7669/main/265100/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Омонимы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187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https://resh.edu.ru/subject/lesson/7670/main/265069/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Синонимы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188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https://resh.edu.ru/subject/lesson/7673/main/265038/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Сочинение по картине И. Э. Грабаря «Февральская лазурь»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189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https://resh.edu.ru/subject/lesson/7674/main/263829/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Антонимы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190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https://resh.edu.ru/subject/lesson/7675/main/263518/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Паронимы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191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https://resh.edu.ru/subject/lesson/7671/main/265379/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Повторение и обобщение материала по теме «Лексикология»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192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https://resh.edu.ru/subject/lesson/7672/main/265286/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Морфема. Изменение и образование слов. Окончание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193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https://resh.edu.ru/subject/lesson/7676/main/263798/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Основа слова. Корень слова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194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https://resh.edu.ru/subject/lesson/7677/main/264945/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Рассуждение. Сочинение-рассуждение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195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https://resh.edu.ru/subject/lesson/7678/main/263550/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Суффикс. Приставка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196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https://resh.edu.ru/subject/lesson/7679/main/267946/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61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Чередование звуков. Беглые гласные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197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https://resh.edu.ru/subject/lesson/7680/main/263457/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Варианты морфем. Морфемный анализ слова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198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https://resh.edu.ru/subject/lesson/7681/main/263426/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Правописание гласных и согласных в приставках. Буквы З и С на конце приставок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199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https://resh.edu.ru/subject/lesson/7682/main/265255/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Буквы А – О в корнях -ЛАГ- – -ЛОЖ-; -РАСТ- – -РОС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200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https://resh.edu.ru/subject/lesson/7683/main/263767/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Буквы О – Ё после шипящих в корнях слов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201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https://resh.edu.ru/subject/lesson/7684/main/264914/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Буквы И – Ы после Ц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202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https://resh.edu.ru/subject/lesson/7685/main/263736/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Повторение и обобщение изученного по теме «</w:t>
            </w:r>
            <w:proofErr w:type="spellStart"/>
            <w:r w:rsidRPr="00A5776B">
              <w:rPr>
                <w:rFonts w:eastAsiaTheme="minorHAnsi"/>
                <w:lang w:eastAsia="en-US"/>
              </w:rPr>
              <w:t>Морфемика</w:t>
            </w:r>
            <w:proofErr w:type="spellEnd"/>
            <w:r w:rsidRPr="00A5776B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203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https://resh.edu.ru/subject/lesson/7686/main/267977/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Имена существительные одушевлённые и неодушевлённые, собственные и нарицательные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204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https://resh.edu.ru/subject/lesson/7688/main/264883/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Род и число имён существительных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205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https://resh.edu.ru/subject/lesson/7689/main/268008/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Склонение и падеж имён существительных. Гласные в падежных окончаниях существительных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206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https://resh.edu.ru/subject/lesson/7690/main/264852/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Изложение с изменением лица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207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https://resh.edu.ru/subject/lesson/7691/main/265317/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Правописание О – Е после шипящих и Ц в окончаниях существительных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208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https://resh.edu.ru/subject/lesson/7687/main/263705/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Морфологический анализ имени существительного. Повторение и обобщение материала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209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https://resh.edu.ru/subject/lesson/7692/main/265007/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Имя прилагательное как часть речи. Правописание гласных в окончаниях имён прилагательных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210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https://resh.edu.ru/subject/lesson/7693/main/264821/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Прилагательные полные и краткие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211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https://resh.edu.ru/subject/lesson/7694/main/263674/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Описание животного по картине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212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https://resh.edu.ru/subject/lesson/7695/main/268039/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Морфологический анализ прилагательного. Повторение и обобщение материала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213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https://resh.edu.ru/subject/lesson/7696/main/265162/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Глагол как часть речи. НЕ с глаголами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214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https://resh.edu.ru/subject/lesson/7697/main/263612/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Рассказ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215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https://resh.edu.ru/subject/lesson/7698/main/264790/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Неопределённая форма глагола. Правописание мягкого знака в глаголах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216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https://resh.edu.ru/subject/lesson/7699/main/264759/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81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Вид глагола. Буквы Е – И в корнях с чередованием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217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https://resh.edu.ru/subject/lesson/7700/main/264728/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Время глагола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218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https://resh.edu.ru/subject/lesson/7701/main/263643/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Употребление времён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219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https://resh.edu.ru/subject/lesson/7702/main/263581/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Спряжение глаголов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220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https://resh.edu.ru/subject/lesson/7703/main/264263/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Морфологический анализ глагола. Повторение и обобщение материала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221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https://resh.edu.ru/subject/lesson/7704/main/264201/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Повторение и систематизация изученного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222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https://resh.edu.ru/subject/lesson/7705/main/264511/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Русский язык в современном мире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223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https://www.youtube.com/watch?v=sr8OMMJzCW4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Виды речи. Прямая и косвенная речь. Диалог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224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https://uchebnik.mos.ru/catalogue/material_view/atomic_objects/4339278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Виды речи. Чтение, слушание, говорение, письмо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225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https://uchebnik.mos.ru/catalogue/material_view/atomic_objects/4567984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Типы текста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226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https://uchebnik.mos.ru/catalogue/material_view/atomic_objects/5615139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Ударение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227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https://www.youtube.com/watch?v=4krNbves4JI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Орфоэпические нормы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228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https://www.youtube.com/watch?v=cFjH9pse9vA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Письмо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229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https://uchebnik.mos.ru/catalogue/material_view/atomic_objects/5046977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Обозначение мягкости согласных с помощью Ь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230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https://www.youtube.com/watch?v=vJbwr4pz6qI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Перенос слов по слогам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231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https://www.youtube.com/watch?v=-wVAMWDB7JM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Сложные слова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232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https://www.youtube.com/watch?v=dJLx0E5eYYM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Имена существительные, которые имеют форму только единственного числа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233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https://uchebnik.mos.ru/catalogue/material_view/atomic_objects/1399493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Имена существительные, которые имеют форму только множественного числа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234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https://uchebnik.mos.ru/catalogue/material_view/atomic_objects/2591149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Сложносокращённые имена существительные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235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https://www.youtube.com/watch?v=e2v1DwJligg</w:t>
              </w:r>
            </w:hyperlink>
          </w:p>
        </w:tc>
      </w:tr>
      <w:tr w:rsidR="00A5776B" w:rsidRPr="00A5776B" w:rsidTr="00A5776B">
        <w:tc>
          <w:tcPr>
            <w:tcW w:w="520" w:type="dxa"/>
          </w:tcPr>
          <w:p w:rsidR="00A5776B" w:rsidRPr="00A5776B" w:rsidRDefault="00A5776B" w:rsidP="00A5776B">
            <w:p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22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A5776B" w:rsidRPr="00A5776B" w:rsidRDefault="00A5776B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776B">
              <w:rPr>
                <w:rFonts w:eastAsiaTheme="minorHAnsi"/>
                <w:lang w:eastAsia="en-US"/>
              </w:rPr>
              <w:t>Согласование прилагательного с существительным</w:t>
            </w:r>
          </w:p>
        </w:tc>
        <w:tc>
          <w:tcPr>
            <w:tcW w:w="4501" w:type="dxa"/>
            <w:vAlign w:val="center"/>
          </w:tcPr>
          <w:p w:rsidR="00A5776B" w:rsidRPr="00A5776B" w:rsidRDefault="00373684" w:rsidP="00A577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236" w:tgtFrame="_blank" w:history="1">
              <w:r w:rsidR="00A5776B" w:rsidRPr="00A5776B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https://www.youtube.com/watch?v=5TB1cnUYB_g</w:t>
              </w:r>
            </w:hyperlink>
          </w:p>
        </w:tc>
      </w:tr>
    </w:tbl>
    <w:p w:rsidR="00A5776B" w:rsidRPr="00A5776B" w:rsidRDefault="00A5776B" w:rsidP="00A5776B">
      <w:pPr>
        <w:spacing w:line="360" w:lineRule="auto"/>
        <w:rPr>
          <w:rFonts w:eastAsiaTheme="minorHAnsi"/>
          <w:b/>
          <w:sz w:val="24"/>
          <w:szCs w:val="24"/>
          <w:lang w:eastAsia="en-US"/>
        </w:rPr>
      </w:pPr>
    </w:p>
    <w:p w:rsidR="00A5776B" w:rsidRPr="00A5776B" w:rsidRDefault="00A5776B" w:rsidP="00A5776B">
      <w:pPr>
        <w:spacing w:line="360" w:lineRule="auto"/>
        <w:rPr>
          <w:rFonts w:eastAsiaTheme="minorHAnsi"/>
          <w:b/>
          <w:sz w:val="24"/>
          <w:szCs w:val="24"/>
          <w:lang w:eastAsia="en-US"/>
        </w:rPr>
      </w:pPr>
    </w:p>
    <w:p w:rsidR="00A5776B" w:rsidRDefault="00A5776B" w:rsidP="00A5776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5776B" w:rsidRDefault="00A5776B" w:rsidP="00A5776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5776B" w:rsidRDefault="00A5776B" w:rsidP="00A5776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5776B" w:rsidRPr="00A5776B" w:rsidRDefault="00A5776B" w:rsidP="00A5776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5776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Лист корректировки рабочей программы (календарно-тематического планирования (КТП)</w:t>
      </w:r>
    </w:p>
    <w:p w:rsidR="00A5776B" w:rsidRPr="00A5776B" w:rsidRDefault="00A5776B" w:rsidP="00A5776B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5776B" w:rsidRPr="00A5776B" w:rsidRDefault="00302ED2" w:rsidP="00A5776B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Класс – 5</w:t>
      </w:r>
      <w:r w:rsidR="00A5776B" w:rsidRPr="00A5776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«А»</w:t>
      </w:r>
    </w:p>
    <w:p w:rsidR="00A5776B" w:rsidRPr="00A5776B" w:rsidRDefault="00A5776B" w:rsidP="00A5776B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5776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Учитель: Алексеева Н.В.</w:t>
      </w:r>
    </w:p>
    <w:p w:rsidR="00A5776B" w:rsidRPr="00A5776B" w:rsidRDefault="00A5776B" w:rsidP="00A5776B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5776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2023- 2024 уч. год</w:t>
      </w:r>
    </w:p>
    <w:tbl>
      <w:tblPr>
        <w:tblStyle w:val="a9"/>
        <w:tblW w:w="130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24"/>
        <w:gridCol w:w="4163"/>
        <w:gridCol w:w="1560"/>
        <w:gridCol w:w="1559"/>
        <w:gridCol w:w="1985"/>
        <w:gridCol w:w="2514"/>
      </w:tblGrid>
      <w:tr w:rsidR="00A5776B" w:rsidRPr="00A5776B" w:rsidTr="00A5776B">
        <w:trPr>
          <w:trHeight w:val="991"/>
        </w:trPr>
        <w:tc>
          <w:tcPr>
            <w:tcW w:w="1224" w:type="dxa"/>
          </w:tcPr>
          <w:p w:rsidR="00A5776B" w:rsidRPr="00A5776B" w:rsidRDefault="00A5776B" w:rsidP="00A5776B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5776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4163" w:type="dxa"/>
          </w:tcPr>
          <w:p w:rsidR="00A5776B" w:rsidRPr="00A5776B" w:rsidRDefault="00A5776B" w:rsidP="00A5776B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5776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  Тема урока</w:t>
            </w:r>
          </w:p>
        </w:tc>
        <w:tc>
          <w:tcPr>
            <w:tcW w:w="1560" w:type="dxa"/>
          </w:tcPr>
          <w:p w:rsidR="00A5776B" w:rsidRPr="00A5776B" w:rsidRDefault="00A5776B" w:rsidP="00A5776B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5776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 проведения по плану</w:t>
            </w:r>
          </w:p>
        </w:tc>
        <w:tc>
          <w:tcPr>
            <w:tcW w:w="1559" w:type="dxa"/>
          </w:tcPr>
          <w:p w:rsidR="00A5776B" w:rsidRPr="00A5776B" w:rsidRDefault="00A5776B" w:rsidP="00A5776B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5776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 проведения по факту</w:t>
            </w:r>
          </w:p>
        </w:tc>
        <w:tc>
          <w:tcPr>
            <w:tcW w:w="1985" w:type="dxa"/>
          </w:tcPr>
          <w:p w:rsidR="00A5776B" w:rsidRPr="00A5776B" w:rsidRDefault="00A5776B" w:rsidP="00A5776B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5776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Причина корректировки</w:t>
            </w:r>
          </w:p>
        </w:tc>
        <w:tc>
          <w:tcPr>
            <w:tcW w:w="2514" w:type="dxa"/>
          </w:tcPr>
          <w:p w:rsidR="00A5776B" w:rsidRPr="00A5776B" w:rsidRDefault="00A5776B" w:rsidP="00A5776B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5776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Корректирующие мероприятия по программе</w:t>
            </w:r>
          </w:p>
        </w:tc>
      </w:tr>
      <w:tr w:rsidR="00A5776B" w:rsidRPr="00A5776B" w:rsidTr="00A5776B">
        <w:trPr>
          <w:trHeight w:val="423"/>
        </w:trPr>
        <w:tc>
          <w:tcPr>
            <w:tcW w:w="1224" w:type="dxa"/>
          </w:tcPr>
          <w:p w:rsidR="00A5776B" w:rsidRPr="00A5776B" w:rsidRDefault="00A5776B" w:rsidP="00A5776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3" w:type="dxa"/>
          </w:tcPr>
          <w:p w:rsidR="00A5776B" w:rsidRPr="00A5776B" w:rsidRDefault="00A5776B" w:rsidP="00A5776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5776B" w:rsidRPr="00A5776B" w:rsidRDefault="00A5776B" w:rsidP="00A5776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5776B" w:rsidRPr="00A5776B" w:rsidRDefault="00A5776B" w:rsidP="00A5776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5776B" w:rsidRPr="00A5776B" w:rsidRDefault="00A5776B" w:rsidP="00A5776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4" w:type="dxa"/>
          </w:tcPr>
          <w:p w:rsidR="00A5776B" w:rsidRPr="00A5776B" w:rsidRDefault="00A5776B" w:rsidP="00A5776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776B" w:rsidRPr="00A5776B" w:rsidTr="00A5776B">
        <w:trPr>
          <w:trHeight w:val="423"/>
        </w:trPr>
        <w:tc>
          <w:tcPr>
            <w:tcW w:w="1224" w:type="dxa"/>
          </w:tcPr>
          <w:p w:rsidR="00A5776B" w:rsidRPr="00A5776B" w:rsidRDefault="00A5776B" w:rsidP="00A5776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3" w:type="dxa"/>
          </w:tcPr>
          <w:p w:rsidR="00A5776B" w:rsidRPr="00A5776B" w:rsidRDefault="00A5776B" w:rsidP="00A5776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5776B" w:rsidRPr="00A5776B" w:rsidRDefault="00A5776B" w:rsidP="00A5776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5776B" w:rsidRPr="00A5776B" w:rsidRDefault="00A5776B" w:rsidP="00A5776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5776B" w:rsidRPr="00A5776B" w:rsidRDefault="00A5776B" w:rsidP="00A5776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4" w:type="dxa"/>
          </w:tcPr>
          <w:p w:rsidR="00A5776B" w:rsidRPr="00A5776B" w:rsidRDefault="00A5776B" w:rsidP="00A5776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776B" w:rsidRPr="00A5776B" w:rsidTr="00A5776B">
        <w:trPr>
          <w:trHeight w:val="423"/>
        </w:trPr>
        <w:tc>
          <w:tcPr>
            <w:tcW w:w="1224" w:type="dxa"/>
          </w:tcPr>
          <w:p w:rsidR="00A5776B" w:rsidRPr="00A5776B" w:rsidRDefault="00A5776B" w:rsidP="00A5776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3" w:type="dxa"/>
          </w:tcPr>
          <w:p w:rsidR="00A5776B" w:rsidRPr="00A5776B" w:rsidRDefault="00A5776B" w:rsidP="00A5776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5776B" w:rsidRPr="00A5776B" w:rsidRDefault="00A5776B" w:rsidP="00A5776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5776B" w:rsidRPr="00A5776B" w:rsidRDefault="00A5776B" w:rsidP="00A5776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5776B" w:rsidRPr="00A5776B" w:rsidRDefault="00A5776B" w:rsidP="00A5776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4" w:type="dxa"/>
          </w:tcPr>
          <w:p w:rsidR="00A5776B" w:rsidRPr="00A5776B" w:rsidRDefault="00A5776B" w:rsidP="00A5776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776B" w:rsidRPr="00A5776B" w:rsidTr="00A5776B">
        <w:trPr>
          <w:trHeight w:val="423"/>
        </w:trPr>
        <w:tc>
          <w:tcPr>
            <w:tcW w:w="1224" w:type="dxa"/>
          </w:tcPr>
          <w:p w:rsidR="00A5776B" w:rsidRPr="00A5776B" w:rsidRDefault="00A5776B" w:rsidP="00A5776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3" w:type="dxa"/>
          </w:tcPr>
          <w:p w:rsidR="00A5776B" w:rsidRPr="00A5776B" w:rsidRDefault="00A5776B" w:rsidP="00A5776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5776B" w:rsidRPr="00A5776B" w:rsidRDefault="00A5776B" w:rsidP="00A5776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5776B" w:rsidRPr="00A5776B" w:rsidRDefault="00A5776B" w:rsidP="00A5776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5776B" w:rsidRPr="00A5776B" w:rsidRDefault="00A5776B" w:rsidP="00A5776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4" w:type="dxa"/>
          </w:tcPr>
          <w:p w:rsidR="00A5776B" w:rsidRPr="00A5776B" w:rsidRDefault="00A5776B" w:rsidP="00A5776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776B" w:rsidRPr="00A5776B" w:rsidTr="00A5776B">
        <w:trPr>
          <w:trHeight w:val="444"/>
        </w:trPr>
        <w:tc>
          <w:tcPr>
            <w:tcW w:w="1224" w:type="dxa"/>
          </w:tcPr>
          <w:p w:rsidR="00A5776B" w:rsidRPr="00A5776B" w:rsidRDefault="00A5776B" w:rsidP="00A5776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3" w:type="dxa"/>
          </w:tcPr>
          <w:p w:rsidR="00A5776B" w:rsidRPr="00A5776B" w:rsidRDefault="00A5776B" w:rsidP="00A5776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5776B" w:rsidRPr="00A5776B" w:rsidRDefault="00A5776B" w:rsidP="00A5776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5776B" w:rsidRPr="00A5776B" w:rsidRDefault="00A5776B" w:rsidP="00A5776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5776B" w:rsidRPr="00A5776B" w:rsidRDefault="00A5776B" w:rsidP="00A5776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4" w:type="dxa"/>
          </w:tcPr>
          <w:p w:rsidR="00A5776B" w:rsidRPr="00A5776B" w:rsidRDefault="00A5776B" w:rsidP="00A5776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776B" w:rsidRPr="00A5776B" w:rsidTr="00A5776B">
        <w:trPr>
          <w:trHeight w:val="423"/>
        </w:trPr>
        <w:tc>
          <w:tcPr>
            <w:tcW w:w="1224" w:type="dxa"/>
          </w:tcPr>
          <w:p w:rsidR="00A5776B" w:rsidRPr="00A5776B" w:rsidRDefault="00A5776B" w:rsidP="00A5776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3" w:type="dxa"/>
          </w:tcPr>
          <w:p w:rsidR="00A5776B" w:rsidRPr="00A5776B" w:rsidRDefault="00A5776B" w:rsidP="00A5776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5776B" w:rsidRPr="00A5776B" w:rsidRDefault="00A5776B" w:rsidP="00A5776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5776B" w:rsidRPr="00A5776B" w:rsidRDefault="00A5776B" w:rsidP="00A5776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5776B" w:rsidRPr="00A5776B" w:rsidRDefault="00A5776B" w:rsidP="00A5776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4" w:type="dxa"/>
          </w:tcPr>
          <w:p w:rsidR="00A5776B" w:rsidRPr="00A5776B" w:rsidRDefault="00A5776B" w:rsidP="00A5776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776B" w:rsidRPr="00A5776B" w:rsidTr="00A5776B">
        <w:trPr>
          <w:trHeight w:val="423"/>
        </w:trPr>
        <w:tc>
          <w:tcPr>
            <w:tcW w:w="1224" w:type="dxa"/>
          </w:tcPr>
          <w:p w:rsidR="00A5776B" w:rsidRPr="00A5776B" w:rsidRDefault="00A5776B" w:rsidP="00A5776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3" w:type="dxa"/>
          </w:tcPr>
          <w:p w:rsidR="00A5776B" w:rsidRPr="00A5776B" w:rsidRDefault="00A5776B" w:rsidP="00A5776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5776B" w:rsidRPr="00A5776B" w:rsidRDefault="00A5776B" w:rsidP="00A5776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5776B" w:rsidRPr="00A5776B" w:rsidRDefault="00A5776B" w:rsidP="00A5776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5776B" w:rsidRPr="00A5776B" w:rsidRDefault="00A5776B" w:rsidP="00A5776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4" w:type="dxa"/>
          </w:tcPr>
          <w:p w:rsidR="00A5776B" w:rsidRPr="00A5776B" w:rsidRDefault="00A5776B" w:rsidP="00A5776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776B" w:rsidRPr="00A5776B" w:rsidTr="00A5776B">
        <w:trPr>
          <w:trHeight w:val="444"/>
        </w:trPr>
        <w:tc>
          <w:tcPr>
            <w:tcW w:w="1224" w:type="dxa"/>
          </w:tcPr>
          <w:p w:rsidR="00A5776B" w:rsidRPr="00A5776B" w:rsidRDefault="00A5776B" w:rsidP="00A5776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3" w:type="dxa"/>
          </w:tcPr>
          <w:p w:rsidR="00A5776B" w:rsidRPr="00A5776B" w:rsidRDefault="00A5776B" w:rsidP="00A5776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5776B" w:rsidRPr="00A5776B" w:rsidRDefault="00A5776B" w:rsidP="00A5776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5776B" w:rsidRPr="00A5776B" w:rsidRDefault="00A5776B" w:rsidP="00A5776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5776B" w:rsidRPr="00A5776B" w:rsidRDefault="00A5776B" w:rsidP="00A5776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4" w:type="dxa"/>
          </w:tcPr>
          <w:p w:rsidR="00A5776B" w:rsidRPr="00A5776B" w:rsidRDefault="00A5776B" w:rsidP="00A5776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776B" w:rsidRPr="00A5776B" w:rsidTr="00A5776B">
        <w:trPr>
          <w:trHeight w:val="423"/>
        </w:trPr>
        <w:tc>
          <w:tcPr>
            <w:tcW w:w="1224" w:type="dxa"/>
          </w:tcPr>
          <w:p w:rsidR="00A5776B" w:rsidRPr="00A5776B" w:rsidRDefault="00A5776B" w:rsidP="00A5776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3" w:type="dxa"/>
          </w:tcPr>
          <w:p w:rsidR="00A5776B" w:rsidRPr="00A5776B" w:rsidRDefault="00A5776B" w:rsidP="00A5776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5776B" w:rsidRPr="00A5776B" w:rsidRDefault="00A5776B" w:rsidP="00A5776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5776B" w:rsidRPr="00A5776B" w:rsidRDefault="00A5776B" w:rsidP="00A5776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5776B" w:rsidRPr="00A5776B" w:rsidRDefault="00A5776B" w:rsidP="00A5776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4" w:type="dxa"/>
          </w:tcPr>
          <w:p w:rsidR="00A5776B" w:rsidRPr="00A5776B" w:rsidRDefault="00A5776B" w:rsidP="00A5776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776B" w:rsidRPr="00A5776B" w:rsidTr="00A5776B">
        <w:trPr>
          <w:trHeight w:val="444"/>
        </w:trPr>
        <w:tc>
          <w:tcPr>
            <w:tcW w:w="1224" w:type="dxa"/>
          </w:tcPr>
          <w:p w:rsidR="00A5776B" w:rsidRPr="00A5776B" w:rsidRDefault="00A5776B" w:rsidP="00A5776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3" w:type="dxa"/>
          </w:tcPr>
          <w:p w:rsidR="00A5776B" w:rsidRPr="00A5776B" w:rsidRDefault="00A5776B" w:rsidP="00A5776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5776B" w:rsidRPr="00A5776B" w:rsidRDefault="00A5776B" w:rsidP="00A5776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5776B" w:rsidRPr="00A5776B" w:rsidRDefault="00A5776B" w:rsidP="00A5776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5776B" w:rsidRPr="00A5776B" w:rsidRDefault="00A5776B" w:rsidP="00A5776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4" w:type="dxa"/>
          </w:tcPr>
          <w:p w:rsidR="00A5776B" w:rsidRPr="00A5776B" w:rsidRDefault="00A5776B" w:rsidP="00A5776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5776B" w:rsidRPr="00A5776B" w:rsidRDefault="00A5776B" w:rsidP="00A5776B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5776B" w:rsidRPr="00A5776B" w:rsidRDefault="00A5776B" w:rsidP="00A5776B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5776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Выполнение программы:</w:t>
      </w:r>
    </w:p>
    <w:p w:rsidR="00A5776B" w:rsidRPr="00A5776B" w:rsidRDefault="00A5776B" w:rsidP="00A5776B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5776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По программе-</w:t>
      </w:r>
    </w:p>
    <w:p w:rsidR="00A5776B" w:rsidRPr="00A5776B" w:rsidRDefault="00A5776B" w:rsidP="00A5776B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5776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Дано- </w:t>
      </w:r>
    </w:p>
    <w:p w:rsidR="000C2481" w:rsidRDefault="000C2481"/>
    <w:sectPr w:rsidR="000C2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C0"/>
    <w:rsid w:val="000C2481"/>
    <w:rsid w:val="00124C10"/>
    <w:rsid w:val="00201294"/>
    <w:rsid w:val="00302ED2"/>
    <w:rsid w:val="00373684"/>
    <w:rsid w:val="00390F2A"/>
    <w:rsid w:val="00620841"/>
    <w:rsid w:val="00781A5D"/>
    <w:rsid w:val="008422C0"/>
    <w:rsid w:val="009A4612"/>
    <w:rsid w:val="00A5776B"/>
    <w:rsid w:val="00A9261E"/>
    <w:rsid w:val="00AA62C1"/>
    <w:rsid w:val="00AB4BF0"/>
    <w:rsid w:val="00B9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C00F0-398C-4884-9E5B-BC90AA76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2C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24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24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2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C24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24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248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C248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0C2481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0C2481"/>
    <w:pPr>
      <w:tabs>
        <w:tab w:val="center" w:pos="4680"/>
        <w:tab w:val="right" w:pos="9360"/>
      </w:tabs>
    </w:pPr>
  </w:style>
  <w:style w:type="character" w:customStyle="1" w:styleId="a5">
    <w:name w:val="Подзаголовок Знак"/>
    <w:basedOn w:val="a0"/>
    <w:link w:val="a6"/>
    <w:uiPriority w:val="11"/>
    <w:rsid w:val="000C24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Subtitle"/>
    <w:basedOn w:val="a"/>
    <w:next w:val="a"/>
    <w:link w:val="a5"/>
    <w:uiPriority w:val="11"/>
    <w:qFormat/>
    <w:rsid w:val="000C2481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Заголовок Знак"/>
    <w:basedOn w:val="a0"/>
    <w:link w:val="a8"/>
    <w:uiPriority w:val="10"/>
    <w:rsid w:val="000C24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Title"/>
    <w:basedOn w:val="a"/>
    <w:next w:val="a"/>
    <w:link w:val="a7"/>
    <w:uiPriority w:val="10"/>
    <w:qFormat/>
    <w:rsid w:val="000C24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9">
    <w:name w:val="Table Grid"/>
    <w:basedOn w:val="a1"/>
    <w:uiPriority w:val="59"/>
    <w:rsid w:val="00A5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92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261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b7ee" TargetMode="External"/><Relationship Id="rId21" Type="http://schemas.openxmlformats.org/officeDocument/2006/relationships/hyperlink" Target="https://m.edsoo.ru/7f413034" TargetMode="External"/><Relationship Id="rId42" Type="http://schemas.openxmlformats.org/officeDocument/2006/relationships/hyperlink" Target="https://m.edsoo.ru/fa254d36" TargetMode="External"/><Relationship Id="rId63" Type="http://schemas.openxmlformats.org/officeDocument/2006/relationships/hyperlink" Target="https://m.edsoo.ru/fa2565a0" TargetMode="External"/><Relationship Id="rId84" Type="http://schemas.openxmlformats.org/officeDocument/2006/relationships/hyperlink" Target="https://m.edsoo.ru/fa260e88" TargetMode="External"/><Relationship Id="rId138" Type="http://schemas.openxmlformats.org/officeDocument/2006/relationships/hyperlink" Target="https://resh.edu.ru/subject/lesson/7622/main/265472/" TargetMode="External"/><Relationship Id="rId159" Type="http://schemas.openxmlformats.org/officeDocument/2006/relationships/hyperlink" Target="https://resh.edu.ru/subject/lesson/7643/main/264139/" TargetMode="External"/><Relationship Id="rId170" Type="http://schemas.openxmlformats.org/officeDocument/2006/relationships/hyperlink" Target="https://resh.edu.ru/subject/lesson/7654/main/264356/" TargetMode="External"/><Relationship Id="rId191" Type="http://schemas.openxmlformats.org/officeDocument/2006/relationships/hyperlink" Target="https://resh.edu.ru/subject/lesson/7671/main/265379/" TargetMode="External"/><Relationship Id="rId205" Type="http://schemas.openxmlformats.org/officeDocument/2006/relationships/hyperlink" Target="https://resh.edu.ru/subject/lesson/7689/main/268008/" TargetMode="External"/><Relationship Id="rId226" Type="http://schemas.openxmlformats.org/officeDocument/2006/relationships/hyperlink" Target="https://uchebnik.mos.ru/catalogue/material_view/atomic_objects/5615139" TargetMode="External"/><Relationship Id="rId107" Type="http://schemas.openxmlformats.org/officeDocument/2006/relationships/hyperlink" Target="https://m.edsoo.ru/fa25abe6" TargetMode="External"/><Relationship Id="rId11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fa252b4e" TargetMode="External"/><Relationship Id="rId53" Type="http://schemas.openxmlformats.org/officeDocument/2006/relationships/hyperlink" Target="https://m.edsoo.ru/fa25772a" TargetMode="External"/><Relationship Id="rId74" Type="http://schemas.openxmlformats.org/officeDocument/2006/relationships/hyperlink" Target="https://m.edsoo.ru/fa25fce0" TargetMode="External"/><Relationship Id="rId128" Type="http://schemas.openxmlformats.org/officeDocument/2006/relationships/hyperlink" Target="https://m.edsoo.ru/fa25e228" TargetMode="External"/><Relationship Id="rId149" Type="http://schemas.openxmlformats.org/officeDocument/2006/relationships/hyperlink" Target="https://resh.edu.ru/subject/lesson/7639/main/267729/" TargetMode="External"/><Relationship Id="rId5" Type="http://schemas.openxmlformats.org/officeDocument/2006/relationships/hyperlink" Target="https://m.edsoo.ru/7f413034" TargetMode="External"/><Relationship Id="rId95" Type="http://schemas.openxmlformats.org/officeDocument/2006/relationships/hyperlink" Target="https://m.edsoo.ru/fa258d28" TargetMode="External"/><Relationship Id="rId160" Type="http://schemas.openxmlformats.org/officeDocument/2006/relationships/hyperlink" Target="https://resh.edu.ru/subject/lesson/7644/main/267853/" TargetMode="External"/><Relationship Id="rId181" Type="http://schemas.openxmlformats.org/officeDocument/2006/relationships/hyperlink" Target="https://resh.edu.ru/subject/lesson/7659/main/267884/" TargetMode="External"/><Relationship Id="rId216" Type="http://schemas.openxmlformats.org/officeDocument/2006/relationships/hyperlink" Target="https://resh.edu.ru/subject/lesson/7699/main/264759/" TargetMode="External"/><Relationship Id="rId237" Type="http://schemas.openxmlformats.org/officeDocument/2006/relationships/fontTable" Target="fontTable.xml"/><Relationship Id="rId22" Type="http://schemas.openxmlformats.org/officeDocument/2006/relationships/hyperlink" Target="https://m.edsoo.ru/7f413034" TargetMode="External"/><Relationship Id="rId43" Type="http://schemas.openxmlformats.org/officeDocument/2006/relationships/hyperlink" Target="https://m.edsoo.ru/fa254ebc" TargetMode="External"/><Relationship Id="rId64" Type="http://schemas.openxmlformats.org/officeDocument/2006/relationships/hyperlink" Target="https://m.edsoo.ru/fa25e5de" TargetMode="External"/><Relationship Id="rId118" Type="http://schemas.openxmlformats.org/officeDocument/2006/relationships/hyperlink" Target="https://m.edsoo.ru/fa25b960" TargetMode="External"/><Relationship Id="rId139" Type="http://schemas.openxmlformats.org/officeDocument/2006/relationships/hyperlink" Target="https://resh.edu.ru/subject/lesson/7625/main/266405/" TargetMode="External"/><Relationship Id="rId80" Type="http://schemas.openxmlformats.org/officeDocument/2006/relationships/hyperlink" Target="https://m.edsoo.ru/fa2608a2" TargetMode="External"/><Relationship Id="rId85" Type="http://schemas.openxmlformats.org/officeDocument/2006/relationships/hyperlink" Target="https://m.edsoo.ru/fa257a04" TargetMode="External"/><Relationship Id="rId150" Type="http://schemas.openxmlformats.org/officeDocument/2006/relationships/hyperlink" Target="https://resh.edu.ru/subject/lesson/7640/main/267698/" TargetMode="External"/><Relationship Id="rId155" Type="http://schemas.openxmlformats.org/officeDocument/2006/relationships/hyperlink" Target="https://resh.edu.ru/subject/lesson/7635/main/264387/" TargetMode="External"/><Relationship Id="rId171" Type="http://schemas.openxmlformats.org/officeDocument/2006/relationships/hyperlink" Target="https://resh.edu.ru/subject/lesson/7655/main/264294/" TargetMode="External"/><Relationship Id="rId176" Type="http://schemas.openxmlformats.org/officeDocument/2006/relationships/hyperlink" Target="https://resh.edu.ru/subject/lesson/7661/main/264449/" TargetMode="External"/><Relationship Id="rId192" Type="http://schemas.openxmlformats.org/officeDocument/2006/relationships/hyperlink" Target="https://resh.edu.ru/subject/lesson/7672/main/265286/" TargetMode="External"/><Relationship Id="rId197" Type="http://schemas.openxmlformats.org/officeDocument/2006/relationships/hyperlink" Target="https://resh.edu.ru/subject/lesson/7680/main/263457/" TargetMode="External"/><Relationship Id="rId206" Type="http://schemas.openxmlformats.org/officeDocument/2006/relationships/hyperlink" Target="https://resh.edu.ru/subject/lesson/7690/main/264852/" TargetMode="External"/><Relationship Id="rId227" Type="http://schemas.openxmlformats.org/officeDocument/2006/relationships/hyperlink" Target="https://www.youtube.com/watch?v=4krNbves4JI" TargetMode="External"/><Relationship Id="rId201" Type="http://schemas.openxmlformats.org/officeDocument/2006/relationships/hyperlink" Target="https://resh.edu.ru/subject/lesson/7684/main/264914/" TargetMode="External"/><Relationship Id="rId222" Type="http://schemas.openxmlformats.org/officeDocument/2006/relationships/hyperlink" Target="https://resh.edu.ru/subject/lesson/7705/main/264511/" TargetMode="Externa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33" Type="http://schemas.openxmlformats.org/officeDocument/2006/relationships/hyperlink" Target="https://m.edsoo.ru/fa253350" TargetMode="External"/><Relationship Id="rId38" Type="http://schemas.openxmlformats.org/officeDocument/2006/relationships/hyperlink" Target="https://m.edsoo.ru/fa254002" TargetMode="External"/><Relationship Id="rId59" Type="http://schemas.openxmlformats.org/officeDocument/2006/relationships/hyperlink" Target="https://m.edsoo.ru/fa255b5a" TargetMode="External"/><Relationship Id="rId103" Type="http://schemas.openxmlformats.org/officeDocument/2006/relationships/hyperlink" Target="https://m.edsoo.ru/fa2599d0" TargetMode="External"/><Relationship Id="rId108" Type="http://schemas.openxmlformats.org/officeDocument/2006/relationships/hyperlink" Target="https://m.edsoo.ru/fa25a27c" TargetMode="External"/><Relationship Id="rId124" Type="http://schemas.openxmlformats.org/officeDocument/2006/relationships/hyperlink" Target="https://m.edsoo.ru/fa25ce32" TargetMode="External"/><Relationship Id="rId129" Type="http://schemas.openxmlformats.org/officeDocument/2006/relationships/hyperlink" Target="https://m.edsoo.ru/fa25d90e" TargetMode="External"/><Relationship Id="rId54" Type="http://schemas.openxmlformats.org/officeDocument/2006/relationships/hyperlink" Target="https://m.edsoo.ru/fa2578ba" TargetMode="External"/><Relationship Id="rId70" Type="http://schemas.openxmlformats.org/officeDocument/2006/relationships/hyperlink" Target="https://m.edsoo.ru/fa25f402" TargetMode="External"/><Relationship Id="rId75" Type="http://schemas.openxmlformats.org/officeDocument/2006/relationships/hyperlink" Target="https://m.edsoo.ru/fa25ffb0" TargetMode="External"/><Relationship Id="rId91" Type="http://schemas.openxmlformats.org/officeDocument/2006/relationships/hyperlink" Target="https://m.edsoo.ru/fa2586b6" TargetMode="External"/><Relationship Id="rId96" Type="http://schemas.openxmlformats.org/officeDocument/2006/relationships/hyperlink" Target="https://m.edsoo.ru/fa258fe4" TargetMode="External"/><Relationship Id="rId140" Type="http://schemas.openxmlformats.org/officeDocument/2006/relationships/hyperlink" Target="https://resh.edu.ru/subject/lesson/7626/main/265689/" TargetMode="External"/><Relationship Id="rId145" Type="http://schemas.openxmlformats.org/officeDocument/2006/relationships/hyperlink" Target="https://resh.edu.ru/subject/lesson/7629/main/265441/" TargetMode="External"/><Relationship Id="rId161" Type="http://schemas.openxmlformats.org/officeDocument/2006/relationships/hyperlink" Target="https://resh.edu.ru/subject/lesson/7645/main/265410/" TargetMode="External"/><Relationship Id="rId166" Type="http://schemas.openxmlformats.org/officeDocument/2006/relationships/hyperlink" Target="https://resh.edu.ru/subject/lesson/7650/main/271425/" TargetMode="External"/><Relationship Id="rId182" Type="http://schemas.openxmlformats.org/officeDocument/2006/relationships/hyperlink" Target="https://resh.edu.ru/subject/lesson/7665/main/267915/" TargetMode="External"/><Relationship Id="rId187" Type="http://schemas.openxmlformats.org/officeDocument/2006/relationships/hyperlink" Target="https://resh.edu.ru/subject/lesson/7670/main/265069/" TargetMode="External"/><Relationship Id="rId217" Type="http://schemas.openxmlformats.org/officeDocument/2006/relationships/hyperlink" Target="https://resh.edu.ru/subject/lesson/7700/main/264728/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3034" TargetMode="External"/><Relationship Id="rId212" Type="http://schemas.openxmlformats.org/officeDocument/2006/relationships/hyperlink" Target="https://resh.edu.ru/subject/lesson/7695/main/268039/" TargetMode="External"/><Relationship Id="rId233" Type="http://schemas.openxmlformats.org/officeDocument/2006/relationships/hyperlink" Target="https://uchebnik.mos.ru/catalogue/material_view/atomic_objects/1399493" TargetMode="External"/><Relationship Id="rId238" Type="http://schemas.openxmlformats.org/officeDocument/2006/relationships/theme" Target="theme/theme1.xm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fa252522" TargetMode="External"/><Relationship Id="rId49" Type="http://schemas.openxmlformats.org/officeDocument/2006/relationships/hyperlink" Target="https://m.edsoo.ru/fa256d5c" TargetMode="External"/><Relationship Id="rId114" Type="http://schemas.openxmlformats.org/officeDocument/2006/relationships/hyperlink" Target="https://m.edsoo.ru/fa25b398" TargetMode="External"/><Relationship Id="rId119" Type="http://schemas.openxmlformats.org/officeDocument/2006/relationships/hyperlink" Target="https://m.edsoo.ru/fa25bb9a" TargetMode="External"/><Relationship Id="rId44" Type="http://schemas.openxmlformats.org/officeDocument/2006/relationships/hyperlink" Target="https://m.edsoo.ru/fa25674e" TargetMode="External"/><Relationship Id="rId60" Type="http://schemas.openxmlformats.org/officeDocument/2006/relationships/hyperlink" Target="https://m.edsoo.ru/fa255ce0" TargetMode="External"/><Relationship Id="rId65" Type="http://schemas.openxmlformats.org/officeDocument/2006/relationships/hyperlink" Target="https://m.edsoo.ru/fa25e778" TargetMode="External"/><Relationship Id="rId81" Type="http://schemas.openxmlformats.org/officeDocument/2006/relationships/hyperlink" Target="https://m.edsoo.ru/fa260a8c" TargetMode="External"/><Relationship Id="rId86" Type="http://schemas.openxmlformats.org/officeDocument/2006/relationships/hyperlink" Target="https://m.edsoo.ru/fa257b30" TargetMode="External"/><Relationship Id="rId130" Type="http://schemas.openxmlformats.org/officeDocument/2006/relationships/hyperlink" Target="https://m.edsoo.ru/fa25db02" TargetMode="External"/><Relationship Id="rId135" Type="http://schemas.openxmlformats.org/officeDocument/2006/relationships/hyperlink" Target="https://m.edsoo.ru/fa261284" TargetMode="External"/><Relationship Id="rId151" Type="http://schemas.openxmlformats.org/officeDocument/2006/relationships/hyperlink" Target="https://resh.edu.ru/subject/lesson/7641/main/265627/" TargetMode="External"/><Relationship Id="rId156" Type="http://schemas.openxmlformats.org/officeDocument/2006/relationships/hyperlink" Target="https://resh.edu.ru/subject/lesson/7636/main/264325/" TargetMode="External"/><Relationship Id="rId177" Type="http://schemas.openxmlformats.org/officeDocument/2006/relationships/hyperlink" Target="https://www.youtube.com/watch?v=XsA_kjAakBU" TargetMode="External"/><Relationship Id="rId198" Type="http://schemas.openxmlformats.org/officeDocument/2006/relationships/hyperlink" Target="https://resh.edu.ru/subject/lesson/7681/main/263426/" TargetMode="External"/><Relationship Id="rId172" Type="http://schemas.openxmlformats.org/officeDocument/2006/relationships/hyperlink" Target="https://resh.edu.ru/subject/lesson/7656/main/264108/" TargetMode="External"/><Relationship Id="rId193" Type="http://schemas.openxmlformats.org/officeDocument/2006/relationships/hyperlink" Target="https://resh.edu.ru/subject/lesson/7676/main/263798/" TargetMode="External"/><Relationship Id="rId202" Type="http://schemas.openxmlformats.org/officeDocument/2006/relationships/hyperlink" Target="https://resh.edu.ru/subject/lesson/7685/main/263736/" TargetMode="External"/><Relationship Id="rId207" Type="http://schemas.openxmlformats.org/officeDocument/2006/relationships/hyperlink" Target="https://resh.edu.ru/subject/lesson/7691/main/265317/" TargetMode="External"/><Relationship Id="rId223" Type="http://schemas.openxmlformats.org/officeDocument/2006/relationships/hyperlink" Target="https://www.youtube.com/watch?v=sr8OMMJzCW4" TargetMode="External"/><Relationship Id="rId228" Type="http://schemas.openxmlformats.org/officeDocument/2006/relationships/hyperlink" Target="https://www.youtube.com/watch?v=cFjH9pse9vA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fa25491c" TargetMode="External"/><Relationship Id="rId109" Type="http://schemas.openxmlformats.org/officeDocument/2006/relationships/hyperlink" Target="https://m.edsoo.ru/fa25a5ce" TargetMode="External"/><Relationship Id="rId34" Type="http://schemas.openxmlformats.org/officeDocument/2006/relationships/hyperlink" Target="https://m.edsoo.ru/fa2534cc" TargetMode="External"/><Relationship Id="rId50" Type="http://schemas.openxmlformats.org/officeDocument/2006/relationships/hyperlink" Target="https://m.edsoo.ru/fa257130" TargetMode="External"/><Relationship Id="rId55" Type="http://schemas.openxmlformats.org/officeDocument/2006/relationships/hyperlink" Target="https://m.edsoo.ru/fa2553d0" TargetMode="External"/><Relationship Id="rId76" Type="http://schemas.openxmlformats.org/officeDocument/2006/relationships/hyperlink" Target="https://m.edsoo.ru/fa25fe52" TargetMode="External"/><Relationship Id="rId97" Type="http://schemas.openxmlformats.org/officeDocument/2006/relationships/hyperlink" Target="https://m.edsoo.ru/fa25939a" TargetMode="External"/><Relationship Id="rId104" Type="http://schemas.openxmlformats.org/officeDocument/2006/relationships/hyperlink" Target="https://m.edsoo.ru/fa259afc" TargetMode="External"/><Relationship Id="rId120" Type="http://schemas.openxmlformats.org/officeDocument/2006/relationships/hyperlink" Target="https://m.edsoo.ru/fa25c1ee" TargetMode="External"/><Relationship Id="rId125" Type="http://schemas.openxmlformats.org/officeDocument/2006/relationships/hyperlink" Target="https://m.edsoo.ru/fa25d44a" TargetMode="External"/><Relationship Id="rId141" Type="http://schemas.openxmlformats.org/officeDocument/2006/relationships/hyperlink" Target="https://resh.edu.ru/subject/lesson/7624/main/267760/" TargetMode="External"/><Relationship Id="rId146" Type="http://schemas.openxmlformats.org/officeDocument/2006/relationships/hyperlink" Target="https://resh.edu.ru/subject/lesson/7630/main/264976/" TargetMode="External"/><Relationship Id="rId167" Type="http://schemas.openxmlformats.org/officeDocument/2006/relationships/hyperlink" Target="https://resh.edu.ru/subject/lesson/7651/main/264666/" TargetMode="External"/><Relationship Id="rId188" Type="http://schemas.openxmlformats.org/officeDocument/2006/relationships/hyperlink" Target="https://resh.edu.ru/subject/lesson/7673/main/265038/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fa25f57e" TargetMode="External"/><Relationship Id="rId92" Type="http://schemas.openxmlformats.org/officeDocument/2006/relationships/hyperlink" Target="https://m.edsoo.ru/fa2587e2" TargetMode="External"/><Relationship Id="rId162" Type="http://schemas.openxmlformats.org/officeDocument/2006/relationships/hyperlink" Target="https://resh.edu.ru/subject/lesson/7646/main/263891/" TargetMode="External"/><Relationship Id="rId183" Type="http://schemas.openxmlformats.org/officeDocument/2006/relationships/hyperlink" Target="https://resh.edu.ru/subject/lesson/7666/main/265565/" TargetMode="External"/><Relationship Id="rId213" Type="http://schemas.openxmlformats.org/officeDocument/2006/relationships/hyperlink" Target="https://resh.edu.ru/subject/lesson/7696/main/265162/" TargetMode="External"/><Relationship Id="rId218" Type="http://schemas.openxmlformats.org/officeDocument/2006/relationships/hyperlink" Target="https://resh.edu.ru/subject/lesson/7701/main/263643/" TargetMode="External"/><Relationship Id="rId234" Type="http://schemas.openxmlformats.org/officeDocument/2006/relationships/hyperlink" Target="https://uchebnik.mos.ru/catalogue/material_view/atomic_objects/259114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a2526f8" TargetMode="External"/><Relationship Id="rId24" Type="http://schemas.openxmlformats.org/officeDocument/2006/relationships/hyperlink" Target="https://m.edsoo.ru/fa251ffa" TargetMode="External"/><Relationship Id="rId40" Type="http://schemas.openxmlformats.org/officeDocument/2006/relationships/hyperlink" Target="https://m.edsoo.ru/fa256ed8" TargetMode="External"/><Relationship Id="rId45" Type="http://schemas.openxmlformats.org/officeDocument/2006/relationships/hyperlink" Target="https://m.edsoo.ru/fa256898" TargetMode="External"/><Relationship Id="rId66" Type="http://schemas.openxmlformats.org/officeDocument/2006/relationships/hyperlink" Target="https://m.edsoo.ru/fa25ea52" TargetMode="External"/><Relationship Id="rId87" Type="http://schemas.openxmlformats.org/officeDocument/2006/relationships/hyperlink" Target="https://m.edsoo.ru/fa25803a" TargetMode="External"/><Relationship Id="rId110" Type="http://schemas.openxmlformats.org/officeDocument/2006/relationships/hyperlink" Target="https://m.edsoo.ru/fa25b1b8" TargetMode="External"/><Relationship Id="rId115" Type="http://schemas.openxmlformats.org/officeDocument/2006/relationships/hyperlink" Target="https://m.edsoo.ru/fa25b514" TargetMode="External"/><Relationship Id="rId131" Type="http://schemas.openxmlformats.org/officeDocument/2006/relationships/hyperlink" Target="https://m.edsoo.ru/fa25dc74" TargetMode="External"/><Relationship Id="rId136" Type="http://schemas.openxmlformats.org/officeDocument/2006/relationships/hyperlink" Target="https://m.edsoo.ru/fa2614e6" TargetMode="External"/><Relationship Id="rId157" Type="http://schemas.openxmlformats.org/officeDocument/2006/relationships/hyperlink" Target="https://resh.edu.ru/subject/lesson/7637/main/264232/" TargetMode="External"/><Relationship Id="rId178" Type="http://schemas.openxmlformats.org/officeDocument/2006/relationships/hyperlink" Target="https://resh.edu.ru/subject/lesson/7662/main/269307/" TargetMode="External"/><Relationship Id="rId61" Type="http://schemas.openxmlformats.org/officeDocument/2006/relationships/hyperlink" Target="https://m.edsoo.ru/fa255e16" TargetMode="External"/><Relationship Id="rId82" Type="http://schemas.openxmlformats.org/officeDocument/2006/relationships/hyperlink" Target="https://m.edsoo.ru/fa260c12" TargetMode="External"/><Relationship Id="rId152" Type="http://schemas.openxmlformats.org/officeDocument/2006/relationships/hyperlink" Target="https://resh.edu.ru/subject/lesson/7632/main/267791/" TargetMode="External"/><Relationship Id="rId173" Type="http://schemas.openxmlformats.org/officeDocument/2006/relationships/hyperlink" Target="https://resh.edu.ru/subject/lesson/7657/main/265875/" TargetMode="External"/><Relationship Id="rId194" Type="http://schemas.openxmlformats.org/officeDocument/2006/relationships/hyperlink" Target="https://resh.edu.ru/subject/lesson/7677/main/264945/" TargetMode="External"/><Relationship Id="rId199" Type="http://schemas.openxmlformats.org/officeDocument/2006/relationships/hyperlink" Target="https://resh.edu.ru/subject/lesson/7682/main/265255/" TargetMode="External"/><Relationship Id="rId203" Type="http://schemas.openxmlformats.org/officeDocument/2006/relationships/hyperlink" Target="https://resh.edu.ru/subject/lesson/7686/main/267977/" TargetMode="External"/><Relationship Id="rId208" Type="http://schemas.openxmlformats.org/officeDocument/2006/relationships/hyperlink" Target="https://resh.edu.ru/subject/lesson/7687/main/263705/" TargetMode="External"/><Relationship Id="rId229" Type="http://schemas.openxmlformats.org/officeDocument/2006/relationships/hyperlink" Target="https://uchebnik.mos.ru/catalogue/material_view/atomic_objects/5046977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uchebnik.mos.ru/catalogue/material_view/atomic_objects/4339278" TargetMode="External"/><Relationship Id="rId14" Type="http://schemas.openxmlformats.org/officeDocument/2006/relationships/hyperlink" Target="https://m.edsoo.ru/7f413034" TargetMode="External"/><Relationship Id="rId30" Type="http://schemas.openxmlformats.org/officeDocument/2006/relationships/hyperlink" Target="https://m.edsoo.ru/fa25286a" TargetMode="External"/><Relationship Id="rId35" Type="http://schemas.openxmlformats.org/officeDocument/2006/relationships/hyperlink" Target="https://m.edsoo.ru/fa25362a" TargetMode="External"/><Relationship Id="rId56" Type="http://schemas.openxmlformats.org/officeDocument/2006/relationships/hyperlink" Target="https://m.edsoo.ru/fa2554fc" TargetMode="External"/><Relationship Id="rId77" Type="http://schemas.openxmlformats.org/officeDocument/2006/relationships/hyperlink" Target="https://m.edsoo.ru/fa260190" TargetMode="External"/><Relationship Id="rId100" Type="http://schemas.openxmlformats.org/officeDocument/2006/relationships/hyperlink" Target="https://m.edsoo.ru/fa2595ca" TargetMode="External"/><Relationship Id="rId105" Type="http://schemas.openxmlformats.org/officeDocument/2006/relationships/hyperlink" Target="https://m.edsoo.ru/fa259c1e" TargetMode="External"/><Relationship Id="rId126" Type="http://schemas.openxmlformats.org/officeDocument/2006/relationships/hyperlink" Target="https://m.edsoo.ru/fa25d116" TargetMode="External"/><Relationship Id="rId147" Type="http://schemas.openxmlformats.org/officeDocument/2006/relationships/hyperlink" Target="https://resh.edu.ru/subject/lesson/7631/main/264573/" TargetMode="External"/><Relationship Id="rId168" Type="http://schemas.openxmlformats.org/officeDocument/2006/relationships/hyperlink" Target="https://resh.edu.ru/subject/lesson/7652/main/272453/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fa257464" TargetMode="External"/><Relationship Id="rId72" Type="http://schemas.openxmlformats.org/officeDocument/2006/relationships/hyperlink" Target="https://m.edsoo.ru/fa25f6e6" TargetMode="External"/><Relationship Id="rId93" Type="http://schemas.openxmlformats.org/officeDocument/2006/relationships/hyperlink" Target="https://m.edsoo.ru/fa258918" TargetMode="External"/><Relationship Id="rId98" Type="http://schemas.openxmlformats.org/officeDocument/2006/relationships/hyperlink" Target="https://m.edsoo.ru/fa259246" TargetMode="External"/><Relationship Id="rId121" Type="http://schemas.openxmlformats.org/officeDocument/2006/relationships/hyperlink" Target="https://m.edsoo.ru/fa25c98c" TargetMode="External"/><Relationship Id="rId142" Type="http://schemas.openxmlformats.org/officeDocument/2006/relationships/hyperlink" Target="https://resh.edu.ru/subject/lesson/7623/main/265534/" TargetMode="External"/><Relationship Id="rId163" Type="http://schemas.openxmlformats.org/officeDocument/2006/relationships/hyperlink" Target="https://resh.edu.ru/subject/lesson/7647/main/264015/" TargetMode="External"/><Relationship Id="rId184" Type="http://schemas.openxmlformats.org/officeDocument/2006/relationships/hyperlink" Target="https://resh.edu.ru/subject/lesson/7667/main/263488/" TargetMode="External"/><Relationship Id="rId189" Type="http://schemas.openxmlformats.org/officeDocument/2006/relationships/hyperlink" Target="https://resh.edu.ru/subject/lesson/7674/main/263829/" TargetMode="External"/><Relationship Id="rId219" Type="http://schemas.openxmlformats.org/officeDocument/2006/relationships/hyperlink" Target="https://resh.edu.ru/subject/lesson/7702/main/263581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resh.edu.ru/subject/lesson/7697/main/263612/" TargetMode="External"/><Relationship Id="rId230" Type="http://schemas.openxmlformats.org/officeDocument/2006/relationships/hyperlink" Target="https://www.youtube.com/watch?v=vJbwr4pz6qI" TargetMode="External"/><Relationship Id="rId235" Type="http://schemas.openxmlformats.org/officeDocument/2006/relationships/hyperlink" Target="https://www.youtube.com/watch?v=e2v1DwJligg" TargetMode="External"/><Relationship Id="rId25" Type="http://schemas.openxmlformats.org/officeDocument/2006/relationships/hyperlink" Target="https://m.edsoo.ru/fa252126" TargetMode="External"/><Relationship Id="rId46" Type="http://schemas.openxmlformats.org/officeDocument/2006/relationships/hyperlink" Target="https://m.edsoo.ru/fa2569ce" TargetMode="External"/><Relationship Id="rId67" Type="http://schemas.openxmlformats.org/officeDocument/2006/relationships/hyperlink" Target="https://m.edsoo.ru/fa25ebce" TargetMode="External"/><Relationship Id="rId116" Type="http://schemas.openxmlformats.org/officeDocument/2006/relationships/hyperlink" Target="https://m.edsoo.ru/fa25b686" TargetMode="External"/><Relationship Id="rId137" Type="http://schemas.openxmlformats.org/officeDocument/2006/relationships/hyperlink" Target="https://resh.edu.ru/subject/lesson/7621/main/265503/" TargetMode="External"/><Relationship Id="rId158" Type="http://schemas.openxmlformats.org/officeDocument/2006/relationships/hyperlink" Target="https://resh.edu.ru/subject/lesson/7642/main/264170/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fa254ad4" TargetMode="External"/><Relationship Id="rId62" Type="http://schemas.openxmlformats.org/officeDocument/2006/relationships/hyperlink" Target="https://m.edsoo.ru/fa25632a" TargetMode="External"/><Relationship Id="rId83" Type="http://schemas.openxmlformats.org/officeDocument/2006/relationships/hyperlink" Target="https://m.edsoo.ru/fa260d5c" TargetMode="External"/><Relationship Id="rId88" Type="http://schemas.openxmlformats.org/officeDocument/2006/relationships/hyperlink" Target="https://m.edsoo.ru/fa2583d2" TargetMode="External"/><Relationship Id="rId111" Type="http://schemas.openxmlformats.org/officeDocument/2006/relationships/hyperlink" Target="https://m.edsoo.ru/fa25ad6c" TargetMode="External"/><Relationship Id="rId132" Type="http://schemas.openxmlformats.org/officeDocument/2006/relationships/hyperlink" Target="https://m.edsoo.ru/fa25e430" TargetMode="External"/><Relationship Id="rId153" Type="http://schemas.openxmlformats.org/officeDocument/2006/relationships/hyperlink" Target="https://resh.edu.ru/subject/lesson/7633/main/263953/" TargetMode="External"/><Relationship Id="rId174" Type="http://schemas.openxmlformats.org/officeDocument/2006/relationships/hyperlink" Target="https://resh.edu.ru/subject/lesson/7658/main/269244/" TargetMode="External"/><Relationship Id="rId179" Type="http://schemas.openxmlformats.org/officeDocument/2006/relationships/hyperlink" Target="https://resh.edu.ru/subject/lesson/7663/main/264046/" TargetMode="External"/><Relationship Id="rId195" Type="http://schemas.openxmlformats.org/officeDocument/2006/relationships/hyperlink" Target="https://resh.edu.ru/subject/lesson/7678/main/263550/" TargetMode="External"/><Relationship Id="rId209" Type="http://schemas.openxmlformats.org/officeDocument/2006/relationships/hyperlink" Target="https://resh.edu.ru/subject/lesson/7692/main/265007/" TargetMode="External"/><Relationship Id="rId190" Type="http://schemas.openxmlformats.org/officeDocument/2006/relationships/hyperlink" Target="https://resh.edu.ru/subject/lesson/7675/main/263518/" TargetMode="External"/><Relationship Id="rId204" Type="http://schemas.openxmlformats.org/officeDocument/2006/relationships/hyperlink" Target="https://resh.edu.ru/subject/lesson/7688/main/264883/" TargetMode="External"/><Relationship Id="rId220" Type="http://schemas.openxmlformats.org/officeDocument/2006/relationships/hyperlink" Target="https://resh.edu.ru/subject/lesson/7703/main/264263/" TargetMode="External"/><Relationship Id="rId225" Type="http://schemas.openxmlformats.org/officeDocument/2006/relationships/hyperlink" Target="https://uchebnik.mos.ru/catalogue/material_view/atomic_objects/4567984" TargetMode="External"/><Relationship Id="rId15" Type="http://schemas.openxmlformats.org/officeDocument/2006/relationships/hyperlink" Target="https://m.edsoo.ru/7f413034" TargetMode="External"/><Relationship Id="rId36" Type="http://schemas.openxmlformats.org/officeDocument/2006/relationships/hyperlink" Target="https://m.edsoo.ru/fa253a30" TargetMode="External"/><Relationship Id="rId57" Type="http://schemas.openxmlformats.org/officeDocument/2006/relationships/hyperlink" Target="https://m.edsoo.ru/fa25568c" TargetMode="External"/><Relationship Id="rId106" Type="http://schemas.openxmlformats.org/officeDocument/2006/relationships/hyperlink" Target="https://m.edsoo.ru/fa25a114" TargetMode="External"/><Relationship Id="rId127" Type="http://schemas.openxmlformats.org/officeDocument/2006/relationships/hyperlink" Target="https://m.edsoo.ru/fa25e0ca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fa252ea0" TargetMode="External"/><Relationship Id="rId52" Type="http://schemas.openxmlformats.org/officeDocument/2006/relationships/hyperlink" Target="https://m.edsoo.ru/fa2575f4" TargetMode="External"/><Relationship Id="rId73" Type="http://schemas.openxmlformats.org/officeDocument/2006/relationships/hyperlink" Target="https://m.edsoo.ru/fa25fb78" TargetMode="External"/><Relationship Id="rId78" Type="http://schemas.openxmlformats.org/officeDocument/2006/relationships/hyperlink" Target="https://m.edsoo.ru/fa2605c8" TargetMode="External"/><Relationship Id="rId94" Type="http://schemas.openxmlformats.org/officeDocument/2006/relationships/hyperlink" Target="https://m.edsoo.ru/fa258bde" TargetMode="External"/><Relationship Id="rId99" Type="http://schemas.openxmlformats.org/officeDocument/2006/relationships/hyperlink" Target="https://m.edsoo.ru/fa259110" TargetMode="External"/><Relationship Id="rId101" Type="http://schemas.openxmlformats.org/officeDocument/2006/relationships/hyperlink" Target="https://m.edsoo.ru/fa2598a4" TargetMode="External"/><Relationship Id="rId122" Type="http://schemas.openxmlformats.org/officeDocument/2006/relationships/hyperlink" Target="https://m.edsoo.ru/fa25cb58" TargetMode="External"/><Relationship Id="rId143" Type="http://schemas.openxmlformats.org/officeDocument/2006/relationships/hyperlink" Target="https://resh.edu.ru/subject/lesson/7627/main/266436/" TargetMode="External"/><Relationship Id="rId148" Type="http://schemas.openxmlformats.org/officeDocument/2006/relationships/hyperlink" Target="https://resh.edu.ru/subject/lesson/7638/main/269338/" TargetMode="External"/><Relationship Id="rId164" Type="http://schemas.openxmlformats.org/officeDocument/2006/relationships/hyperlink" Target="https://resh.edu.ru/subject/lesson/7648/main/263860/" TargetMode="External"/><Relationship Id="rId169" Type="http://schemas.openxmlformats.org/officeDocument/2006/relationships/hyperlink" Target="https://resh.edu.ru/subject/lesson/7653/main/264542/" TargetMode="External"/><Relationship Id="rId185" Type="http://schemas.openxmlformats.org/officeDocument/2006/relationships/hyperlink" Target="https://resh.edu.ru/subject/lesson/7668/main/265131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7f413034" TargetMode="External"/><Relationship Id="rId180" Type="http://schemas.openxmlformats.org/officeDocument/2006/relationships/hyperlink" Target="https://resh.edu.ru/subject/lesson/7664/main/264077/" TargetMode="External"/><Relationship Id="rId210" Type="http://schemas.openxmlformats.org/officeDocument/2006/relationships/hyperlink" Target="https://resh.edu.ru/subject/lesson/7693/main/264821/" TargetMode="External"/><Relationship Id="rId215" Type="http://schemas.openxmlformats.org/officeDocument/2006/relationships/hyperlink" Target="https://resh.edu.ru/subject/lesson/7698/main/264790/" TargetMode="External"/><Relationship Id="rId236" Type="http://schemas.openxmlformats.org/officeDocument/2006/relationships/hyperlink" Target="https://www.youtube.com/watch?v=5TB1cnUYB_g" TargetMode="External"/><Relationship Id="rId26" Type="http://schemas.openxmlformats.org/officeDocument/2006/relationships/hyperlink" Target="https://m.edsoo.ru/fa252252" TargetMode="External"/><Relationship Id="rId231" Type="http://schemas.openxmlformats.org/officeDocument/2006/relationships/hyperlink" Target="https://www.youtube.com/watch?v=-wVAMWDB7JM" TargetMode="External"/><Relationship Id="rId47" Type="http://schemas.openxmlformats.org/officeDocument/2006/relationships/hyperlink" Target="https://m.edsoo.ru/fa256afa" TargetMode="External"/><Relationship Id="rId68" Type="http://schemas.openxmlformats.org/officeDocument/2006/relationships/hyperlink" Target="https://m.edsoo.ru/fa25eda4" TargetMode="External"/><Relationship Id="rId89" Type="http://schemas.openxmlformats.org/officeDocument/2006/relationships/hyperlink" Target="https://m.edsoo.ru/fa25829c" TargetMode="External"/><Relationship Id="rId112" Type="http://schemas.openxmlformats.org/officeDocument/2006/relationships/hyperlink" Target="https://m.edsoo.ru/fa25aede" TargetMode="External"/><Relationship Id="rId133" Type="http://schemas.openxmlformats.org/officeDocument/2006/relationships/hyperlink" Target="https://m.edsoo.ru/fa261608" TargetMode="External"/><Relationship Id="rId154" Type="http://schemas.openxmlformats.org/officeDocument/2006/relationships/hyperlink" Target="https://resh.edu.ru/subject/lesson/7634/main/267822/" TargetMode="External"/><Relationship Id="rId175" Type="http://schemas.openxmlformats.org/officeDocument/2006/relationships/hyperlink" Target="https://resh.edu.ru/subject/lesson/7660/main/269275/" TargetMode="External"/><Relationship Id="rId196" Type="http://schemas.openxmlformats.org/officeDocument/2006/relationships/hyperlink" Target="https://resh.edu.ru/subject/lesson/7679/main/267946/" TargetMode="External"/><Relationship Id="rId200" Type="http://schemas.openxmlformats.org/officeDocument/2006/relationships/hyperlink" Target="https://resh.edu.ru/subject/lesson/7683/main/263767/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resh.edu.ru/subject/lesson/7704/main/264201/" TargetMode="External"/><Relationship Id="rId37" Type="http://schemas.openxmlformats.org/officeDocument/2006/relationships/hyperlink" Target="https://m.edsoo.ru/fa253bac" TargetMode="External"/><Relationship Id="rId58" Type="http://schemas.openxmlformats.org/officeDocument/2006/relationships/hyperlink" Target="https://m.edsoo.ru/fa2558ee" TargetMode="External"/><Relationship Id="rId79" Type="http://schemas.openxmlformats.org/officeDocument/2006/relationships/hyperlink" Target="https://m.edsoo.ru/fa260744" TargetMode="External"/><Relationship Id="rId102" Type="http://schemas.openxmlformats.org/officeDocument/2006/relationships/hyperlink" Target="https://m.edsoo.ru/fa25976e" TargetMode="External"/><Relationship Id="rId123" Type="http://schemas.openxmlformats.org/officeDocument/2006/relationships/hyperlink" Target="https://m.edsoo.ru/fa25ccd4" TargetMode="External"/><Relationship Id="rId144" Type="http://schemas.openxmlformats.org/officeDocument/2006/relationships/hyperlink" Target="https://resh.edu.ru/subject/lesson/7628/main/266467/" TargetMode="External"/><Relationship Id="rId90" Type="http://schemas.openxmlformats.org/officeDocument/2006/relationships/hyperlink" Target="https://m.edsoo.ru/fa258580" TargetMode="External"/><Relationship Id="rId165" Type="http://schemas.openxmlformats.org/officeDocument/2006/relationships/hyperlink" Target="https://resh.edu.ru/subject/lesson/7649/main/271394/" TargetMode="External"/><Relationship Id="rId186" Type="http://schemas.openxmlformats.org/officeDocument/2006/relationships/hyperlink" Target="https://resh.edu.ru/subject/lesson/7669/main/265100/" TargetMode="External"/><Relationship Id="rId211" Type="http://schemas.openxmlformats.org/officeDocument/2006/relationships/hyperlink" Target="https://resh.edu.ru/subject/lesson/7694/main/263674/" TargetMode="External"/><Relationship Id="rId232" Type="http://schemas.openxmlformats.org/officeDocument/2006/relationships/hyperlink" Target="https://www.youtube.com/watch?v=dJLx0E5eYYM" TargetMode="External"/><Relationship Id="rId27" Type="http://schemas.openxmlformats.org/officeDocument/2006/relationships/hyperlink" Target="https://m.edsoo.ru/fa2523b0" TargetMode="External"/><Relationship Id="rId48" Type="http://schemas.openxmlformats.org/officeDocument/2006/relationships/hyperlink" Target="https://m.edsoo.ru/fa256c26" TargetMode="External"/><Relationship Id="rId69" Type="http://schemas.openxmlformats.org/officeDocument/2006/relationships/hyperlink" Target="https://m.edsoo.ru/fa25ef0c" TargetMode="External"/><Relationship Id="rId113" Type="http://schemas.openxmlformats.org/officeDocument/2006/relationships/hyperlink" Target="https://m.edsoo.ru/fa25b046" TargetMode="External"/><Relationship Id="rId134" Type="http://schemas.openxmlformats.org/officeDocument/2006/relationships/hyperlink" Target="https://m.edsoo.ru/fa2610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13783</Words>
  <Characters>78564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Ялак</cp:lastModifiedBy>
  <cp:revision>11</cp:revision>
  <cp:lastPrinted>2023-09-06T07:56:00Z</cp:lastPrinted>
  <dcterms:created xsi:type="dcterms:W3CDTF">2023-06-23T07:33:00Z</dcterms:created>
  <dcterms:modified xsi:type="dcterms:W3CDTF">2023-11-14T09:19:00Z</dcterms:modified>
</cp:coreProperties>
</file>