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EC" w:rsidRDefault="001143B5">
      <w:pPr>
        <w:pStyle w:val="a3"/>
        <w:ind w:left="514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4807" cy="678179"/>
            <wp:effectExtent l="0" t="0" r="0" b="0"/>
            <wp:docPr id="1" name="image1.png" descr="C:\Users\Замира\Desktop\2000px-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07" cy="6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EC" w:rsidRDefault="00E446EC">
      <w:pPr>
        <w:pStyle w:val="a3"/>
        <w:spacing w:before="11"/>
        <w:rPr>
          <w:sz w:val="6"/>
        </w:rPr>
      </w:pPr>
    </w:p>
    <w:p w:rsidR="00E446EC" w:rsidRDefault="001143B5">
      <w:pPr>
        <w:spacing w:before="91"/>
        <w:ind w:left="1549" w:right="689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9"/>
        </w:rPr>
        <w:t xml:space="preserve"> </w:t>
      </w:r>
      <w:r>
        <w:rPr>
          <w:b/>
        </w:rPr>
        <w:t>КАЗЕННОЕ</w:t>
      </w:r>
      <w:r>
        <w:rPr>
          <w:b/>
          <w:spacing w:val="-9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8"/>
        </w:rPr>
        <w:t xml:space="preserve"> </w:t>
      </w:r>
      <w:r>
        <w:rPr>
          <w:b/>
        </w:rPr>
        <w:t>УЧРЕЖДЕНИЕ</w:t>
      </w:r>
    </w:p>
    <w:p w:rsidR="00E446EC" w:rsidRDefault="001143B5">
      <w:pPr>
        <w:spacing w:before="16"/>
        <w:ind w:left="1549" w:right="686"/>
        <w:jc w:val="center"/>
        <w:rPr>
          <w:b/>
        </w:rPr>
      </w:pPr>
      <w:r>
        <w:rPr>
          <w:b/>
        </w:rPr>
        <w:t>«ЯЛАКСКАЯ</w:t>
      </w:r>
      <w:r>
        <w:rPr>
          <w:b/>
          <w:spacing w:val="-5"/>
        </w:rPr>
        <w:t xml:space="preserve"> </w:t>
      </w:r>
      <w:r>
        <w:rPr>
          <w:b/>
        </w:rPr>
        <w:t>ОСНОВНАЯ</w:t>
      </w:r>
      <w:r>
        <w:rPr>
          <w:b/>
          <w:spacing w:val="-5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9"/>
        </w:rPr>
        <w:t xml:space="preserve"> </w:t>
      </w:r>
      <w:r>
        <w:rPr>
          <w:b/>
        </w:rPr>
        <w:t>ШКОЛА</w:t>
      </w:r>
    </w:p>
    <w:p w:rsidR="00E446EC" w:rsidRDefault="002023A8">
      <w:pPr>
        <w:spacing w:before="184"/>
        <w:ind w:left="1549" w:right="670"/>
        <w:jc w:val="center"/>
        <w:rPr>
          <w:b/>
        </w:rPr>
      </w:pPr>
      <w:r>
        <w:pict>
          <v:line id="_x0000_s1026" style="position:absolute;left:0;text-align:left;z-index:-251658752;mso-wrap-distance-left:0;mso-wrap-distance-right:0;mso-position-horizontal-relative:page" from="111pt,27.2pt" to="534pt,24.95pt" strokeweight="1.5pt">
            <w10:wrap type="topAndBottom" anchorx="page"/>
          </v:line>
        </w:pict>
      </w:r>
      <w:r w:rsidR="001143B5">
        <w:rPr>
          <w:b/>
        </w:rPr>
        <w:t>368730</w:t>
      </w:r>
      <w:r w:rsidR="001143B5">
        <w:rPr>
          <w:b/>
          <w:spacing w:val="-1"/>
        </w:rPr>
        <w:t xml:space="preserve"> </w:t>
      </w:r>
      <w:proofErr w:type="spellStart"/>
      <w:r w:rsidR="001143B5">
        <w:rPr>
          <w:b/>
        </w:rPr>
        <w:t>с.Ялак</w:t>
      </w:r>
      <w:proofErr w:type="spellEnd"/>
      <w:r w:rsidR="001143B5">
        <w:rPr>
          <w:b/>
          <w:spacing w:val="-3"/>
        </w:rPr>
        <w:t xml:space="preserve"> </w:t>
      </w:r>
      <w:r w:rsidR="001143B5">
        <w:rPr>
          <w:b/>
        </w:rPr>
        <w:t>ул.</w:t>
      </w:r>
      <w:r w:rsidR="001143B5">
        <w:rPr>
          <w:b/>
          <w:spacing w:val="-4"/>
        </w:rPr>
        <w:t xml:space="preserve"> Гаджи Ибрагима </w:t>
      </w:r>
      <w:proofErr w:type="gramStart"/>
      <w:r w:rsidR="001143B5">
        <w:rPr>
          <w:b/>
          <w:spacing w:val="-4"/>
        </w:rPr>
        <w:t xml:space="preserve">Эфенди </w:t>
      </w:r>
      <w:r w:rsidR="001143B5">
        <w:rPr>
          <w:b/>
        </w:rPr>
        <w:t>,</w:t>
      </w:r>
      <w:proofErr w:type="gramEnd"/>
      <w:r w:rsidR="001143B5">
        <w:rPr>
          <w:b/>
          <w:spacing w:val="2"/>
        </w:rPr>
        <w:t xml:space="preserve"> 34</w:t>
      </w:r>
      <w:r w:rsidR="001143B5">
        <w:rPr>
          <w:b/>
        </w:rPr>
        <w:t>,</w:t>
      </w:r>
      <w:r w:rsidR="001143B5">
        <w:rPr>
          <w:b/>
          <w:spacing w:val="2"/>
        </w:rPr>
        <w:t xml:space="preserve"> </w:t>
      </w:r>
      <w:r w:rsidR="001143B5">
        <w:rPr>
          <w:b/>
        </w:rPr>
        <w:t>89894689306,</w:t>
      </w:r>
      <w:r w:rsidR="001143B5">
        <w:rPr>
          <w:b/>
          <w:spacing w:val="-3"/>
        </w:rPr>
        <w:t xml:space="preserve"> </w:t>
      </w:r>
      <w:r w:rsidR="001143B5">
        <w:rPr>
          <w:b/>
        </w:rPr>
        <w:t>e-</w:t>
      </w:r>
      <w:proofErr w:type="spellStart"/>
      <w:r w:rsidR="001143B5">
        <w:rPr>
          <w:b/>
        </w:rPr>
        <w:t>mail</w:t>
      </w:r>
      <w:proofErr w:type="spellEnd"/>
      <w:r w:rsidR="001143B5">
        <w:rPr>
          <w:b/>
        </w:rPr>
        <w:t>:</w:t>
      </w:r>
      <w:r w:rsidR="001143B5">
        <w:rPr>
          <w:b/>
          <w:spacing w:val="-3"/>
        </w:rPr>
        <w:t xml:space="preserve"> </w:t>
      </w:r>
      <w:r w:rsidR="001143B5">
        <w:rPr>
          <w:rFonts w:ascii="Arial" w:hAnsi="Arial" w:cs="Arial"/>
          <w:color w:val="262626"/>
          <w:sz w:val="20"/>
          <w:szCs w:val="20"/>
          <w:shd w:val="clear" w:color="auto" w:fill="FFFFFF"/>
        </w:rPr>
        <w:t>jalakschooll@ro.ru</w:t>
      </w:r>
    </w:p>
    <w:p w:rsidR="00E446EC" w:rsidRDefault="00E446EC">
      <w:pPr>
        <w:pStyle w:val="a3"/>
        <w:rPr>
          <w:b/>
          <w:sz w:val="20"/>
        </w:rPr>
      </w:pPr>
    </w:p>
    <w:p w:rsidR="00E446EC" w:rsidRDefault="00E446EC">
      <w:pPr>
        <w:rPr>
          <w:sz w:val="20"/>
        </w:rPr>
        <w:sectPr w:rsidR="00E446EC">
          <w:type w:val="continuous"/>
          <w:pgSz w:w="11910" w:h="16840"/>
          <w:pgMar w:top="1120" w:right="740" w:bottom="280" w:left="720" w:header="720" w:footer="720" w:gutter="0"/>
          <w:cols w:space="720"/>
        </w:sectPr>
      </w:pPr>
    </w:p>
    <w:p w:rsidR="00E446EC" w:rsidRDefault="00E446EC">
      <w:pPr>
        <w:pStyle w:val="a3"/>
        <w:rPr>
          <w:b/>
          <w:sz w:val="30"/>
        </w:rPr>
      </w:pPr>
    </w:p>
    <w:p w:rsidR="00E446EC" w:rsidRDefault="00E446EC">
      <w:pPr>
        <w:pStyle w:val="a3"/>
        <w:spacing w:before="6"/>
        <w:rPr>
          <w:b/>
          <w:sz w:val="23"/>
        </w:rPr>
      </w:pPr>
    </w:p>
    <w:p w:rsidR="00E446EC" w:rsidRDefault="001143B5">
      <w:pPr>
        <w:pStyle w:val="1"/>
      </w:pPr>
      <w:r>
        <w:t>от</w:t>
      </w:r>
      <w:r>
        <w:rPr>
          <w:spacing w:val="-6"/>
        </w:rPr>
        <w:t xml:space="preserve"> </w:t>
      </w:r>
      <w:r>
        <w:t>30.08.2022г.</w:t>
      </w:r>
    </w:p>
    <w:p w:rsidR="00E446EC" w:rsidRDefault="001143B5">
      <w:pPr>
        <w:pStyle w:val="a3"/>
        <w:spacing w:before="3"/>
        <w:rPr>
          <w:b/>
          <w:sz w:val="20"/>
        </w:rPr>
      </w:pPr>
      <w:r>
        <w:br w:type="column"/>
      </w:r>
    </w:p>
    <w:p w:rsidR="00E446EC" w:rsidRDefault="001143B5">
      <w:pPr>
        <w:ind w:left="979"/>
        <w:rPr>
          <w:b/>
          <w:sz w:val="18"/>
        </w:rPr>
      </w:pPr>
      <w:r>
        <w:rPr>
          <w:b/>
          <w:sz w:val="18"/>
        </w:rPr>
        <w:t>ПРИКАЗ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№81.б</w:t>
      </w:r>
    </w:p>
    <w:p w:rsidR="00E446EC" w:rsidRDefault="00E446EC">
      <w:pPr>
        <w:rPr>
          <w:sz w:val="18"/>
        </w:rPr>
        <w:sectPr w:rsidR="00E446EC">
          <w:type w:val="continuous"/>
          <w:pgSz w:w="11910" w:h="16840"/>
          <w:pgMar w:top="1120" w:right="740" w:bottom="280" w:left="720" w:header="720" w:footer="720" w:gutter="0"/>
          <w:cols w:num="2" w:space="720" w:equalWidth="0">
            <w:col w:w="2817" w:space="1284"/>
            <w:col w:w="6349"/>
          </w:cols>
        </w:sectPr>
      </w:pPr>
    </w:p>
    <w:p w:rsidR="00E446EC" w:rsidRDefault="001143B5">
      <w:pPr>
        <w:pStyle w:val="a3"/>
        <w:spacing w:before="187" w:line="160" w:lineRule="auto"/>
        <w:ind w:left="979" w:right="150"/>
      </w:pPr>
      <w:r>
        <w:lastRenderedPageBreak/>
        <w:t>«О разработке программы воспитания и календарного плана на 2022-2023 уч.</w:t>
      </w:r>
      <w:r>
        <w:rPr>
          <w:spacing w:val="-67"/>
        </w:rPr>
        <w:t xml:space="preserve"> </w:t>
      </w:r>
      <w:r>
        <w:t>год»</w:t>
      </w:r>
    </w:p>
    <w:p w:rsidR="00E446EC" w:rsidRDefault="001143B5">
      <w:pPr>
        <w:pStyle w:val="a3"/>
        <w:spacing w:before="173" w:line="235" w:lineRule="auto"/>
        <w:ind w:left="979" w:right="205"/>
      </w:pPr>
      <w:r>
        <w:t>В соответствии с положением ФЗ от 29.12.2012г.№273-ФЗ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редакции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31.07.2020 «№</w:t>
      </w:r>
      <w:r>
        <w:rPr>
          <w:spacing w:val="-67"/>
        </w:rPr>
        <w:t xml:space="preserve"> </w:t>
      </w:r>
      <w:r>
        <w:t>304-ФЗ «О внесении изменений в Федеральный закон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 обучающихся»)</w:t>
      </w:r>
    </w:p>
    <w:p w:rsidR="00E446EC" w:rsidRDefault="001143B5">
      <w:pPr>
        <w:pStyle w:val="a3"/>
        <w:spacing w:before="116"/>
        <w:ind w:left="979"/>
      </w:pPr>
      <w:r>
        <w:t>ПРИКАЗЫВАЮ:</w:t>
      </w:r>
    </w:p>
    <w:p w:rsidR="00E446EC" w:rsidRDefault="001143B5">
      <w:pPr>
        <w:pStyle w:val="a4"/>
        <w:numPr>
          <w:ilvl w:val="0"/>
          <w:numId w:val="2"/>
        </w:numPr>
        <w:tabs>
          <w:tab w:val="left" w:pos="1307"/>
        </w:tabs>
        <w:spacing w:before="149"/>
        <w:ind w:hanging="328"/>
        <w:rPr>
          <w:sz w:val="28"/>
        </w:rPr>
      </w:pPr>
      <w:proofErr w:type="spellStart"/>
      <w:r>
        <w:rPr>
          <w:sz w:val="28"/>
        </w:rPr>
        <w:t>Сардарова</w:t>
      </w:r>
      <w:proofErr w:type="spellEnd"/>
      <w:r>
        <w:rPr>
          <w:spacing w:val="-2"/>
          <w:sz w:val="28"/>
        </w:rPr>
        <w:t xml:space="preserve"> М</w:t>
      </w:r>
      <w:r>
        <w:rPr>
          <w:sz w:val="28"/>
        </w:rPr>
        <w:t>.Э.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 ИКТ:</w:t>
      </w:r>
    </w:p>
    <w:p w:rsidR="00E446EC" w:rsidRDefault="001143B5">
      <w:pPr>
        <w:pStyle w:val="a4"/>
        <w:numPr>
          <w:ilvl w:val="1"/>
          <w:numId w:val="2"/>
        </w:numPr>
        <w:tabs>
          <w:tab w:val="left" w:pos="1402"/>
        </w:tabs>
        <w:spacing w:before="154" w:line="235" w:lineRule="auto"/>
        <w:ind w:right="205" w:firstLine="0"/>
        <w:rPr>
          <w:sz w:val="28"/>
        </w:rPr>
      </w:pPr>
      <w:r>
        <w:rPr>
          <w:sz w:val="28"/>
        </w:rPr>
        <w:t>Организовать работу МО классных руководителей МКОУ «</w:t>
      </w:r>
      <w:proofErr w:type="spellStart"/>
      <w:r>
        <w:rPr>
          <w:sz w:val="28"/>
        </w:rPr>
        <w:t>Ялакская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ООШ»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взять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Примерную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воспитания.</w:t>
      </w:r>
    </w:p>
    <w:p w:rsidR="00E446EC" w:rsidRDefault="001143B5">
      <w:pPr>
        <w:pStyle w:val="a4"/>
        <w:numPr>
          <w:ilvl w:val="1"/>
          <w:numId w:val="2"/>
        </w:numPr>
        <w:tabs>
          <w:tab w:val="left" w:pos="1402"/>
        </w:tabs>
        <w:spacing w:before="123"/>
        <w:ind w:left="1401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учитывать:</w:t>
      </w:r>
    </w:p>
    <w:p w:rsidR="00E446EC" w:rsidRDefault="001143B5">
      <w:pPr>
        <w:pStyle w:val="a4"/>
        <w:numPr>
          <w:ilvl w:val="2"/>
          <w:numId w:val="2"/>
        </w:numPr>
        <w:tabs>
          <w:tab w:val="left" w:pos="1733"/>
          <w:tab w:val="left" w:pos="1734"/>
        </w:tabs>
        <w:spacing w:before="144" w:line="322" w:lineRule="exact"/>
        <w:ind w:left="1733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ребёнка»</w:t>
      </w:r>
      <w:r>
        <w:rPr>
          <w:spacing w:val="-9"/>
          <w:sz w:val="28"/>
        </w:rPr>
        <w:t xml:space="preserve"> </w:t>
      </w:r>
      <w:r>
        <w:rPr>
          <w:sz w:val="28"/>
        </w:rPr>
        <w:t>нац.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проекта</w:t>
      </w:r>
    </w:p>
    <w:p w:rsidR="00E446EC" w:rsidRDefault="001143B5">
      <w:pPr>
        <w:pStyle w:val="a3"/>
        <w:ind w:left="1738"/>
      </w:pPr>
      <w:r>
        <w:t>«Образование»,</w:t>
      </w:r>
      <w:r>
        <w:rPr>
          <w:spacing w:val="-3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будущее»,</w:t>
      </w:r>
    </w:p>
    <w:p w:rsidR="00E446EC" w:rsidRDefault="001143B5">
      <w:pPr>
        <w:pStyle w:val="a3"/>
        <w:spacing w:before="4" w:line="322" w:lineRule="exact"/>
        <w:ind w:left="1738"/>
      </w:pPr>
      <w:r>
        <w:t>«</w:t>
      </w:r>
      <w:proofErr w:type="spellStart"/>
      <w:r>
        <w:t>Проектория</w:t>
      </w:r>
      <w:proofErr w:type="spellEnd"/>
      <w:r>
        <w:t>»,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мастерства</w:t>
      </w:r>
    </w:p>
    <w:p w:rsidR="00E446EC" w:rsidRDefault="001143B5">
      <w:pPr>
        <w:pStyle w:val="a3"/>
        <w:spacing w:line="322" w:lineRule="exact"/>
        <w:ind w:left="1738"/>
      </w:pPr>
      <w:r>
        <w:t>«Молодые</w:t>
      </w:r>
      <w:r>
        <w:rPr>
          <w:spacing w:val="-7"/>
        </w:rPr>
        <w:t xml:space="preserve"> </w:t>
      </w:r>
      <w:r>
        <w:t>профессионалы»,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линейке</w:t>
      </w:r>
      <w:r>
        <w:rPr>
          <w:spacing w:val="-6"/>
        </w:rPr>
        <w:t xml:space="preserve"> </w:t>
      </w:r>
      <w:r>
        <w:t>юниоров;</w:t>
      </w:r>
    </w:p>
    <w:p w:rsidR="00E446EC" w:rsidRDefault="001143B5">
      <w:pPr>
        <w:pStyle w:val="a4"/>
        <w:numPr>
          <w:ilvl w:val="2"/>
          <w:numId w:val="2"/>
        </w:numPr>
        <w:tabs>
          <w:tab w:val="left" w:pos="1733"/>
          <w:tab w:val="left" w:pos="1734"/>
        </w:tabs>
        <w:ind w:right="328" w:hanging="360"/>
        <w:rPr>
          <w:sz w:val="28"/>
        </w:rPr>
      </w:pPr>
      <w:r>
        <w:rPr>
          <w:sz w:val="28"/>
        </w:rPr>
        <w:t>Календарь образовательных событий, приуроченных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и национальным пращникам РФ, памятным датам 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культуры.</w:t>
      </w:r>
    </w:p>
    <w:p w:rsidR="00E446EC" w:rsidRDefault="001143B5">
      <w:pPr>
        <w:pStyle w:val="a4"/>
        <w:numPr>
          <w:ilvl w:val="2"/>
          <w:numId w:val="2"/>
        </w:numPr>
        <w:tabs>
          <w:tab w:val="left" w:pos="1733"/>
          <w:tab w:val="left" w:pos="1734"/>
        </w:tabs>
        <w:spacing w:line="321" w:lineRule="exact"/>
        <w:ind w:left="1733"/>
        <w:rPr>
          <w:sz w:val="28"/>
        </w:rPr>
      </w:pPr>
      <w:r>
        <w:rPr>
          <w:sz w:val="28"/>
        </w:rPr>
        <w:t>Всероссийский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 для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«Большая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перемена»</w:t>
      </w:r>
    </w:p>
    <w:p w:rsidR="00E446EC" w:rsidRDefault="001143B5">
      <w:pPr>
        <w:pStyle w:val="a4"/>
        <w:numPr>
          <w:ilvl w:val="0"/>
          <w:numId w:val="2"/>
        </w:numPr>
        <w:tabs>
          <w:tab w:val="left" w:pos="1317"/>
        </w:tabs>
        <w:spacing w:before="120"/>
        <w:ind w:left="979" w:right="469" w:firstLine="0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руководствоваться:</w:t>
      </w:r>
    </w:p>
    <w:p w:rsidR="00E446EC" w:rsidRDefault="001143B5">
      <w:pPr>
        <w:pStyle w:val="a4"/>
        <w:numPr>
          <w:ilvl w:val="0"/>
          <w:numId w:val="1"/>
        </w:numPr>
        <w:tabs>
          <w:tab w:val="left" w:pos="1733"/>
          <w:tab w:val="left" w:pos="1734"/>
          <w:tab w:val="left" w:pos="4189"/>
          <w:tab w:val="left" w:pos="5474"/>
          <w:tab w:val="left" w:pos="7158"/>
          <w:tab w:val="left" w:pos="8879"/>
        </w:tabs>
        <w:spacing w:before="200" w:line="165" w:lineRule="auto"/>
        <w:ind w:right="113" w:firstLine="0"/>
        <w:rPr>
          <w:sz w:val="28"/>
        </w:rPr>
      </w:pPr>
      <w:r>
        <w:rPr>
          <w:sz w:val="28"/>
        </w:rPr>
        <w:t>Информационным</w:t>
      </w:r>
      <w:r>
        <w:rPr>
          <w:sz w:val="28"/>
        </w:rPr>
        <w:tab/>
        <w:t>письмом</w:t>
      </w:r>
      <w:r>
        <w:rPr>
          <w:sz w:val="28"/>
        </w:rPr>
        <w:tab/>
        <w:t>Управления</w:t>
      </w:r>
      <w:r>
        <w:rPr>
          <w:sz w:val="28"/>
        </w:rPr>
        <w:tab/>
        <w:t>образования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Ахтынского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района;</w:t>
      </w:r>
    </w:p>
    <w:p w:rsidR="00E446EC" w:rsidRDefault="001143B5">
      <w:pPr>
        <w:pStyle w:val="a4"/>
        <w:numPr>
          <w:ilvl w:val="0"/>
          <w:numId w:val="1"/>
        </w:numPr>
        <w:tabs>
          <w:tab w:val="left" w:pos="1733"/>
          <w:tab w:val="left" w:pos="1734"/>
        </w:tabs>
        <w:spacing w:line="300" w:lineRule="exact"/>
        <w:ind w:left="1733"/>
        <w:rPr>
          <w:sz w:val="28"/>
        </w:rPr>
      </w:pPr>
      <w:r>
        <w:rPr>
          <w:sz w:val="28"/>
        </w:rPr>
        <w:t>Методическими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</w:p>
    <w:p w:rsidR="00E446EC" w:rsidRDefault="001143B5">
      <w:pPr>
        <w:pStyle w:val="a4"/>
        <w:numPr>
          <w:ilvl w:val="0"/>
          <w:numId w:val="1"/>
        </w:numPr>
        <w:tabs>
          <w:tab w:val="left" w:pos="1733"/>
          <w:tab w:val="left" w:pos="1734"/>
        </w:tabs>
        <w:ind w:left="1738" w:right="1098" w:hanging="360"/>
        <w:rPr>
          <w:sz w:val="28"/>
        </w:rPr>
      </w:pPr>
      <w:r>
        <w:rPr>
          <w:sz w:val="28"/>
        </w:rPr>
        <w:t>алгоритмом деятельности администрации 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ОО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</w:t>
      </w:r>
    </w:p>
    <w:p w:rsidR="00E446EC" w:rsidRDefault="001143B5">
      <w:pPr>
        <w:pStyle w:val="a4"/>
        <w:numPr>
          <w:ilvl w:val="0"/>
          <w:numId w:val="2"/>
        </w:numPr>
        <w:tabs>
          <w:tab w:val="left" w:pos="1312"/>
        </w:tabs>
        <w:spacing w:before="110"/>
        <w:ind w:left="979" w:right="1196" w:firstLine="0"/>
        <w:rPr>
          <w:sz w:val="28"/>
        </w:rPr>
      </w:pPr>
      <w:r>
        <w:rPr>
          <w:sz w:val="28"/>
        </w:rPr>
        <w:t>Принять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ДИРО.</w:t>
      </w:r>
    </w:p>
    <w:p w:rsidR="00E446EC" w:rsidRDefault="00E446EC">
      <w:pPr>
        <w:rPr>
          <w:sz w:val="28"/>
        </w:rPr>
        <w:sectPr w:rsidR="00E446EC">
          <w:type w:val="continuous"/>
          <w:pgSz w:w="11910" w:h="16840"/>
          <w:pgMar w:top="1120" w:right="740" w:bottom="280" w:left="720" w:header="720" w:footer="720" w:gutter="0"/>
          <w:cols w:space="720"/>
        </w:sectPr>
      </w:pPr>
    </w:p>
    <w:p w:rsidR="00E446EC" w:rsidRDefault="001143B5">
      <w:pPr>
        <w:pStyle w:val="a4"/>
        <w:numPr>
          <w:ilvl w:val="0"/>
          <w:numId w:val="2"/>
        </w:numPr>
        <w:tabs>
          <w:tab w:val="left" w:pos="1312"/>
        </w:tabs>
        <w:spacing w:before="67" w:line="278" w:lineRule="auto"/>
        <w:ind w:left="979" w:right="106" w:firstLine="0"/>
        <w:jc w:val="both"/>
        <w:rPr>
          <w:sz w:val="28"/>
        </w:rPr>
      </w:pPr>
      <w:r>
        <w:rPr>
          <w:sz w:val="28"/>
        </w:rPr>
        <w:lastRenderedPageBreak/>
        <w:t>Специалисту ИКТ Сардаров</w:t>
      </w:r>
      <w:r w:rsidR="002023A8">
        <w:rPr>
          <w:sz w:val="28"/>
        </w:rPr>
        <w:t>а</w:t>
      </w:r>
      <w:bookmarkStart w:id="0" w:name="_GoBack"/>
      <w:bookmarkEnd w:id="0"/>
      <w:r>
        <w:rPr>
          <w:sz w:val="28"/>
        </w:rPr>
        <w:t xml:space="preserve"> М.Э.. разместить, утверждённую 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воспитания и календарный план воспитательной работы на 2022-</w:t>
      </w:r>
      <w:r>
        <w:rPr>
          <w:spacing w:val="1"/>
          <w:sz w:val="28"/>
        </w:rPr>
        <w:t xml:space="preserve"> </w:t>
      </w:r>
      <w:r>
        <w:rPr>
          <w:sz w:val="28"/>
        </w:rPr>
        <w:t>2023 уч.</w:t>
      </w:r>
      <w:r>
        <w:rPr>
          <w:spacing w:val="5"/>
          <w:sz w:val="28"/>
        </w:rPr>
        <w:t xml:space="preserve"> </w:t>
      </w:r>
      <w:r>
        <w:rPr>
          <w:sz w:val="28"/>
        </w:rPr>
        <w:t>год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сайте.</w:t>
      </w:r>
    </w:p>
    <w:p w:rsidR="00E446EC" w:rsidRDefault="00E446EC">
      <w:pPr>
        <w:pStyle w:val="a3"/>
        <w:rPr>
          <w:sz w:val="30"/>
        </w:rPr>
      </w:pPr>
    </w:p>
    <w:p w:rsidR="00E446EC" w:rsidRDefault="00E446EC">
      <w:pPr>
        <w:pStyle w:val="a3"/>
        <w:rPr>
          <w:sz w:val="30"/>
        </w:rPr>
      </w:pPr>
    </w:p>
    <w:p w:rsidR="00E446EC" w:rsidRDefault="00E446EC">
      <w:pPr>
        <w:pStyle w:val="a3"/>
        <w:spacing w:before="5"/>
        <w:rPr>
          <w:sz w:val="38"/>
        </w:rPr>
      </w:pPr>
    </w:p>
    <w:p w:rsidR="00E446EC" w:rsidRDefault="001143B5" w:rsidP="001143B5">
      <w:pPr>
        <w:pStyle w:val="1"/>
      </w:pPr>
      <w:r>
        <w:rPr>
          <w:noProof/>
          <w:lang w:eastAsia="ru-RU"/>
        </w:rPr>
        <w:t>Директор школы                                                              Магамедов</w:t>
      </w:r>
      <w:r>
        <w:rPr>
          <w:spacing w:val="-4"/>
        </w:rPr>
        <w:t xml:space="preserve"> Д</w:t>
      </w:r>
      <w:r>
        <w:t>.А.</w:t>
      </w:r>
    </w:p>
    <w:sectPr w:rsidR="00E446EC">
      <w:pgSz w:w="11910" w:h="16840"/>
      <w:pgMar w:top="104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7AB"/>
    <w:multiLevelType w:val="multilevel"/>
    <w:tmpl w:val="43D47E6C"/>
    <w:lvl w:ilvl="0">
      <w:start w:val="2"/>
      <w:numFmt w:val="decimal"/>
      <w:lvlText w:val="%1."/>
      <w:lvlJc w:val="left"/>
      <w:pPr>
        <w:ind w:left="1306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9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738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28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4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20DB2CBE"/>
    <w:multiLevelType w:val="hybridMultilevel"/>
    <w:tmpl w:val="58B20536"/>
    <w:lvl w:ilvl="0" w:tplc="5A782B84">
      <w:numFmt w:val="bullet"/>
      <w:lvlText w:val="•"/>
      <w:lvlJc w:val="left"/>
      <w:pPr>
        <w:ind w:left="1378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2AA840">
      <w:numFmt w:val="bullet"/>
      <w:lvlText w:val="•"/>
      <w:lvlJc w:val="left"/>
      <w:pPr>
        <w:ind w:left="2286" w:hanging="356"/>
      </w:pPr>
      <w:rPr>
        <w:rFonts w:hint="default"/>
        <w:lang w:val="ru-RU" w:eastAsia="en-US" w:bidi="ar-SA"/>
      </w:rPr>
    </w:lvl>
    <w:lvl w:ilvl="2" w:tplc="17323C04">
      <w:numFmt w:val="bullet"/>
      <w:lvlText w:val="•"/>
      <w:lvlJc w:val="left"/>
      <w:pPr>
        <w:ind w:left="3192" w:hanging="356"/>
      </w:pPr>
      <w:rPr>
        <w:rFonts w:hint="default"/>
        <w:lang w:val="ru-RU" w:eastAsia="en-US" w:bidi="ar-SA"/>
      </w:rPr>
    </w:lvl>
    <w:lvl w:ilvl="3" w:tplc="CEC4D1B0">
      <w:numFmt w:val="bullet"/>
      <w:lvlText w:val="•"/>
      <w:lvlJc w:val="left"/>
      <w:pPr>
        <w:ind w:left="4099" w:hanging="356"/>
      </w:pPr>
      <w:rPr>
        <w:rFonts w:hint="default"/>
        <w:lang w:val="ru-RU" w:eastAsia="en-US" w:bidi="ar-SA"/>
      </w:rPr>
    </w:lvl>
    <w:lvl w:ilvl="4" w:tplc="C8E0BC0C">
      <w:numFmt w:val="bullet"/>
      <w:lvlText w:val="•"/>
      <w:lvlJc w:val="left"/>
      <w:pPr>
        <w:ind w:left="5005" w:hanging="356"/>
      </w:pPr>
      <w:rPr>
        <w:rFonts w:hint="default"/>
        <w:lang w:val="ru-RU" w:eastAsia="en-US" w:bidi="ar-SA"/>
      </w:rPr>
    </w:lvl>
    <w:lvl w:ilvl="5" w:tplc="BF16562E">
      <w:numFmt w:val="bullet"/>
      <w:lvlText w:val="•"/>
      <w:lvlJc w:val="left"/>
      <w:pPr>
        <w:ind w:left="5912" w:hanging="356"/>
      </w:pPr>
      <w:rPr>
        <w:rFonts w:hint="default"/>
        <w:lang w:val="ru-RU" w:eastAsia="en-US" w:bidi="ar-SA"/>
      </w:rPr>
    </w:lvl>
    <w:lvl w:ilvl="6" w:tplc="AEC2F35A">
      <w:numFmt w:val="bullet"/>
      <w:lvlText w:val="•"/>
      <w:lvlJc w:val="left"/>
      <w:pPr>
        <w:ind w:left="6818" w:hanging="356"/>
      </w:pPr>
      <w:rPr>
        <w:rFonts w:hint="default"/>
        <w:lang w:val="ru-RU" w:eastAsia="en-US" w:bidi="ar-SA"/>
      </w:rPr>
    </w:lvl>
    <w:lvl w:ilvl="7" w:tplc="4B3A5C2E">
      <w:numFmt w:val="bullet"/>
      <w:lvlText w:val="•"/>
      <w:lvlJc w:val="left"/>
      <w:pPr>
        <w:ind w:left="7724" w:hanging="356"/>
      </w:pPr>
      <w:rPr>
        <w:rFonts w:hint="default"/>
        <w:lang w:val="ru-RU" w:eastAsia="en-US" w:bidi="ar-SA"/>
      </w:rPr>
    </w:lvl>
    <w:lvl w:ilvl="8" w:tplc="C7F0DF40">
      <w:numFmt w:val="bullet"/>
      <w:lvlText w:val="•"/>
      <w:lvlJc w:val="left"/>
      <w:pPr>
        <w:ind w:left="8631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46EC"/>
    <w:rsid w:val="001143B5"/>
    <w:rsid w:val="002023A8"/>
    <w:rsid w:val="00E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A14B00"/>
  <w15:docId w15:val="{0258AC5C-598D-44E8-8F51-78E5F24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1736</Characters>
  <Application>Microsoft Office Word</Application>
  <DocSecurity>0</DocSecurity>
  <Lines>14</Lines>
  <Paragraphs>4</Paragraphs>
  <ScaleCrop>false</ScaleCrop>
  <Company>Home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Ялак</cp:lastModifiedBy>
  <cp:revision>5</cp:revision>
  <dcterms:created xsi:type="dcterms:W3CDTF">2023-04-17T06:46:00Z</dcterms:created>
  <dcterms:modified xsi:type="dcterms:W3CDTF">2023-04-17T07:08:00Z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